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C5C01C" w14:textId="2B6CD45D" w:rsidR="00207854" w:rsidRPr="00D550A0" w:rsidRDefault="003B692A" w:rsidP="00871E6B">
      <w:pPr>
        <w:tabs>
          <w:tab w:val="left" w:pos="216"/>
        </w:tabs>
        <w:spacing w:after="0" w:line="240" w:lineRule="auto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  <w:t xml:space="preserve">Tabla de Aplicabilidad </w:t>
      </w:r>
      <w:r w:rsidR="007D062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  <w:t>Integral</w:t>
      </w:r>
      <w:r w:rsidR="0020785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  <w:t xml:space="preserve"> </w:t>
      </w:r>
    </w:p>
    <w:p w14:paraId="1367D8FA" w14:textId="77777777" w:rsidR="00207854" w:rsidRPr="00D550A0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</w:rPr>
        <w:t>O</w:t>
      </w:r>
      <w:r w:rsidR="000E0289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</w:rPr>
        <w:t>bliga</w:t>
      </w: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14:paraId="11FBAA64" w14:textId="77777777"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</w:rPr>
      </w:pPr>
    </w:p>
    <w:p w14:paraId="7EC4814F" w14:textId="77777777" w:rsidR="003D3301" w:rsidRPr="00D550A0" w:rsidRDefault="003D330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</w:rPr>
      </w:pPr>
    </w:p>
    <w:p w14:paraId="53A1C2BD" w14:textId="77777777" w:rsidR="00297A36" w:rsidRPr="00D550A0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  <w:t xml:space="preserve">Sujeto obligado: </w:t>
      </w:r>
      <w:r w:rsidR="00D8328A">
        <w:rPr>
          <w:rFonts w:ascii="Century" w:eastAsia="Times New Roman" w:hAnsi="Century" w:cs="Times New Roman"/>
          <w:b/>
          <w:bCs/>
          <w:color w:val="4F6228" w:themeColor="accent3" w:themeShade="80"/>
          <w:sz w:val="32"/>
        </w:rPr>
        <w:t>Universidad de la Sierra Sur</w:t>
      </w:r>
    </w:p>
    <w:p w14:paraId="7FB89D0E" w14:textId="77777777" w:rsidR="00684240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</w:rPr>
      </w:pPr>
    </w:p>
    <w:p w14:paraId="686E1E77" w14:textId="77777777" w:rsidR="00684240" w:rsidRPr="0085175D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2977"/>
        <w:gridCol w:w="1559"/>
        <w:gridCol w:w="3260"/>
      </w:tblGrid>
      <w:tr w:rsidR="009877BA" w:rsidRPr="009877BA" w14:paraId="726E6065" w14:textId="77777777" w:rsidTr="00A8541C">
        <w:trPr>
          <w:trHeight w:val="9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393A926" w14:textId="77777777" w:rsidR="00207854" w:rsidRPr="009877BA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</w:rPr>
              <w:t>LEY / ARTÍCULO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2CD028D" w14:textId="77777777" w:rsidR="00207854" w:rsidRPr="009877BA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</w:rPr>
              <w:t xml:space="preserve">PÁRRAFO / </w:t>
            </w:r>
            <w:r w:rsidR="00207854" w:rsidRPr="009877BA">
              <w:rPr>
                <w:rFonts w:ascii="Candara" w:eastAsia="Times New Roman" w:hAnsi="Candara" w:cs="Times New Roman"/>
                <w:b/>
                <w:sz w:val="18"/>
              </w:rPr>
              <w:t>FRACCIÓN</w:t>
            </w:r>
            <w:r w:rsidR="004D0CF7" w:rsidRPr="009877BA">
              <w:rPr>
                <w:rFonts w:ascii="Candara" w:eastAsia="Times New Roman" w:hAnsi="Candara" w:cs="Times New Roman"/>
                <w:b/>
                <w:sz w:val="18"/>
              </w:rPr>
              <w:t xml:space="preserve"> / INCISO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E7BCB3" w14:textId="77777777" w:rsidR="00207854" w:rsidRPr="009877BA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</w:rPr>
              <w:t>APLICA / 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3F2B4B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</w:rPr>
              <w:t>MOTIVACIÓN Y FUNDAMENTACIÓN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6CB749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</w:rPr>
              <w:t>UNIDAD ADMINISTRATIVA RESPONSABLE DE GENERAR LA INFORMACIÓN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C03999" w14:textId="77777777" w:rsidR="00207854" w:rsidRPr="009877BA" w:rsidRDefault="0020785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</w:rPr>
              <w:t>FORMATO(S) ASIGNADO(S)</w:t>
            </w:r>
          </w:p>
        </w:tc>
      </w:tr>
      <w:tr w:rsidR="009877BA" w:rsidRPr="005E6C5B" w14:paraId="5384D4BB" w14:textId="77777777" w:rsidTr="00A8541C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FD47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LGT</w:t>
            </w:r>
          </w:p>
          <w:p w14:paraId="16254691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351CB2DE" w14:textId="7EE225B1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256E" w14:textId="77777777" w:rsidR="00871E6B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2906B5FB" w14:textId="00608745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01803508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507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6BF5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871B" w14:textId="77777777" w:rsidR="000B04BC" w:rsidRPr="009877BA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Humanos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0AF2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1 LGT_Art_70_Fr_I</w:t>
            </w:r>
          </w:p>
        </w:tc>
      </w:tr>
      <w:tr w:rsidR="009877BA" w:rsidRPr="005E6C5B" w14:paraId="22E68006" w14:textId="77777777" w:rsidTr="00A8541C">
        <w:trPr>
          <w:trHeight w:val="17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CA7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533" w14:textId="77777777" w:rsidR="00871E6B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5DA649AA" w14:textId="28D2ABC1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14:paraId="4F64E509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61C9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3BDB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0054" w14:textId="77777777" w:rsidR="000B04BC" w:rsidRPr="009877BA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39BC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2a LGT_Art_70_Fr_II</w:t>
            </w:r>
          </w:p>
          <w:p w14:paraId="5E5CA303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2b LGT_Art_70_Fr_II</w:t>
            </w:r>
          </w:p>
        </w:tc>
      </w:tr>
      <w:tr w:rsidR="009877BA" w:rsidRPr="005E6C5B" w14:paraId="44B1EEB7" w14:textId="77777777" w:rsidTr="00A8541C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3DD8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53E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Las facultades de cada Área;</w:t>
            </w:r>
          </w:p>
          <w:p w14:paraId="5BA5830B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2DAF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99F7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A1A0" w14:textId="77777777" w:rsidR="000B04BC" w:rsidRPr="009877BA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B92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 LGT_Art_70_Fr_III</w:t>
            </w:r>
          </w:p>
        </w:tc>
      </w:tr>
      <w:tr w:rsidR="009877BA" w:rsidRPr="005E6C5B" w14:paraId="32067652" w14:textId="77777777" w:rsidTr="00A8541C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B1AD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9D3" w14:textId="77777777" w:rsidR="00C00A1F" w:rsidRPr="009877BA" w:rsidRDefault="00C00A1F" w:rsidP="0068424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Las metas y objetivos de las Áreas de conformidad con sus programas operativos;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36C8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7C69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953E" w14:textId="77777777" w:rsidR="00C00A1F" w:rsidRPr="009877BA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6833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4 LGT_Art_70_Fr_IV</w:t>
            </w:r>
          </w:p>
        </w:tc>
      </w:tr>
      <w:tr w:rsidR="009877BA" w:rsidRPr="005E6C5B" w14:paraId="4370040F" w14:textId="77777777" w:rsidTr="00A8541C">
        <w:trPr>
          <w:trHeight w:val="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032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B4E9" w14:textId="77777777" w:rsidR="00871E6B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44E2CC93" w14:textId="54E6D985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Fracción V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 w:type="page"/>
              <w:t xml:space="preserve"> Los indicadores relacionados con temas de interés público o trascendencia social </w:t>
            </w:r>
            <w:proofErr w:type="gramStart"/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que</w:t>
            </w:r>
            <w:proofErr w:type="gramEnd"/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 xml:space="preserve"> conforme a sus funciones, deban establecer;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F719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4FCC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3D86" w14:textId="77777777" w:rsidR="00C00A1F" w:rsidRPr="009877BA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ED30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5 LGT_Art_70_Fr_V</w:t>
            </w:r>
          </w:p>
        </w:tc>
      </w:tr>
      <w:tr w:rsidR="009877BA" w:rsidRPr="005E6C5B" w14:paraId="47A3A7DF" w14:textId="77777777" w:rsidTr="00D37844">
        <w:trPr>
          <w:trHeight w:val="7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8C94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989E" w14:textId="77777777" w:rsidR="00871E6B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4F15D2BF" w14:textId="3A6DDDA9" w:rsidR="00C00A1F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Los indicadores que permitan rendir cuenta de sus objetivos y resultados;</w:t>
            </w:r>
          </w:p>
          <w:p w14:paraId="23DD6454" w14:textId="77777777" w:rsidR="00871E6B" w:rsidRPr="009877BA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  <w:p w14:paraId="1342C015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9F2E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4801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93337" w14:textId="77777777" w:rsidR="00C00A1F" w:rsidRPr="009877BA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C8A2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 w:cs="Arial"/>
                <w:sz w:val="18"/>
                <w:szCs w:val="18"/>
                <w:lang w:val="en-US"/>
              </w:rPr>
              <w:t>Formato 6 LGT_Art_70_Fr_VI</w:t>
            </w:r>
          </w:p>
        </w:tc>
      </w:tr>
      <w:tr w:rsidR="009877BA" w:rsidRPr="005E6C5B" w14:paraId="7B5F6B45" w14:textId="77777777" w:rsidTr="00D37844">
        <w:trPr>
          <w:trHeight w:val="3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89D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C7C0" w14:textId="77777777" w:rsidR="00871E6B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6E07D21D" w14:textId="12A9B7FB" w:rsidR="00871E6B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14:paraId="427C3652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C274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ADBC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1FE14" w14:textId="77777777" w:rsidR="00C00A1F" w:rsidRPr="009877BA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DFA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7 LGT_Art_70_Fr_VII</w:t>
            </w:r>
          </w:p>
        </w:tc>
      </w:tr>
      <w:tr w:rsidR="009877BA" w:rsidRPr="009C6568" w14:paraId="6CD6A691" w14:textId="77777777" w:rsidTr="00D37844">
        <w:trPr>
          <w:trHeight w:val="21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32E6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EB90" w14:textId="77777777" w:rsidR="00871E6B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662FF97C" w14:textId="7ED0285F" w:rsidR="00871E6B" w:rsidRPr="009C6568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C6568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VIII </w:t>
            </w:r>
            <w:r w:rsidRPr="009C6568">
              <w:rPr>
                <w:rFonts w:ascii="Candara" w:eastAsia="Times New Roman" w:hAnsi="Candara" w:cs="Times New Roman"/>
                <w:i/>
                <w:iCs/>
                <w:sz w:val="18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14:paraId="0F2B3CB7" w14:textId="77777777" w:rsidR="00C00A1F" w:rsidRPr="008C77B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D9C" w14:textId="77777777" w:rsidR="00C00A1F" w:rsidRPr="008C77B5" w:rsidRDefault="00C00A1F" w:rsidP="00A43D49">
            <w:pPr>
              <w:jc w:val="center"/>
              <w:rPr>
                <w:rFonts w:ascii="Candara" w:hAnsi="Candara"/>
                <w:sz w:val="18"/>
                <w:szCs w:val="18"/>
                <w:highlight w:val="yellow"/>
              </w:rPr>
            </w:pPr>
            <w:r w:rsidRPr="009C6568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4D6" w14:textId="1A826FC7" w:rsidR="00C00A1F" w:rsidRPr="008C77B5" w:rsidRDefault="00C00A1F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CAD4" w14:textId="77777777" w:rsidR="00C00A1F" w:rsidRPr="008C77B5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3D9" w14:textId="77777777" w:rsidR="00C00A1F" w:rsidRPr="00803A74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803A74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8</w:t>
            </w:r>
            <w:r w:rsidR="006F2CDE" w:rsidRPr="00803A74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a</w:t>
            </w:r>
            <w:r w:rsidRPr="00803A74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 xml:space="preserve"> LGT_Art_70_Fr_VIII</w:t>
            </w:r>
          </w:p>
          <w:p w14:paraId="06FB06D7" w14:textId="77777777" w:rsidR="006F2CDE" w:rsidRPr="00803A74" w:rsidRDefault="006F2CD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803A74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8b LGT_Art_70_Fr_VIII</w:t>
            </w:r>
          </w:p>
          <w:p w14:paraId="674212C3" w14:textId="51125314" w:rsidR="009C6568" w:rsidRPr="009C6568" w:rsidRDefault="009C656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</w:rPr>
            </w:pPr>
          </w:p>
        </w:tc>
      </w:tr>
      <w:tr w:rsidR="009877BA" w:rsidRPr="005E6C5B" w14:paraId="78A661D4" w14:textId="77777777" w:rsidTr="00A8541C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FD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0718" w14:textId="77777777" w:rsidR="00871E6B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6422A135" w14:textId="3CD3D805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Los gastos de representación y viáticos, así como el objeto e informe de comisión correspondiente;</w:t>
            </w:r>
          </w:p>
          <w:p w14:paraId="1F8F5582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323E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6271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74CB" w14:textId="77777777" w:rsidR="00C00A1F" w:rsidRPr="009877BA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Vice-</w:t>
            </w:r>
            <w:r w:rsidR="009C6568">
              <w:rPr>
                <w:rFonts w:ascii="Candara" w:eastAsia="Times New Roman" w:hAnsi="Candara" w:cs="Times New Roman"/>
                <w:sz w:val="18"/>
              </w:rPr>
              <w:t>Rectoría</w:t>
            </w:r>
            <w:r>
              <w:rPr>
                <w:rFonts w:ascii="Candara" w:eastAsia="Times New Roman" w:hAnsi="Candara" w:cs="Times New Roman"/>
                <w:sz w:val="18"/>
              </w:rPr>
              <w:t xml:space="preserve"> de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9797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9 LGT_Art_70_Fr_IX</w:t>
            </w:r>
          </w:p>
        </w:tc>
      </w:tr>
      <w:tr w:rsidR="009877BA" w:rsidRPr="00362D6A" w14:paraId="0EECED08" w14:textId="77777777" w:rsidTr="00A8541C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A76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21DE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14:paraId="22AA02B0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E6E3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8137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BA14" w14:textId="77777777" w:rsidR="00C00A1F" w:rsidRPr="009877BA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535B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10a LGT_Art_70_Fr_X</w:t>
            </w:r>
          </w:p>
          <w:p w14:paraId="0D519C7C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9877BA" w:rsidRPr="00362D6A" w14:paraId="543AACB2" w14:textId="77777777" w:rsidTr="00A8541C">
        <w:trPr>
          <w:trHeight w:val="1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1749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5DF1" w14:textId="1403C837" w:rsidR="00C00A1F" w:rsidRPr="009877BA" w:rsidRDefault="00C00A1F" w:rsidP="00D3784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932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9A6B" w14:textId="77777777" w:rsidR="00C00A1F" w:rsidRPr="009877BA" w:rsidRDefault="00D64E17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  <w:r w:rsidRPr="009877BA">
              <w:rPr>
                <w:rFonts w:ascii="Candara" w:eastAsia="Times New Roman" w:hAnsi="Candara" w:cs="Times New Roman"/>
                <w:sz w:val="18"/>
              </w:rPr>
              <w:t>Esta fracción es aplicable para los sujetos del Poder Ejecutivo con apego a lo establecido en el Programa Operativo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6BA09" w14:textId="77777777" w:rsidR="00C00A1F" w:rsidRPr="009877BA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C9D5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11 LGT_Art_70_Fr_XI</w:t>
            </w:r>
          </w:p>
        </w:tc>
      </w:tr>
      <w:tr w:rsidR="009877BA" w:rsidRPr="00362D6A" w14:paraId="577C1B09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0AF8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F33" w14:textId="77777777" w:rsidR="00871E6B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1EB1B1EC" w14:textId="4303DDF0" w:rsidR="00C00A1F" w:rsidRPr="00E82432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E8243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XII </w:t>
            </w:r>
            <w:r w:rsidRPr="00E82432">
              <w:rPr>
                <w:rFonts w:ascii="Candara" w:eastAsia="Times New Roman" w:hAnsi="Candara" w:cs="Times New Roman"/>
                <w:i/>
                <w:iCs/>
                <w:sz w:val="18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22037ECE" w14:textId="77777777" w:rsidR="00C00A1F" w:rsidRPr="00E82432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7707" w14:textId="37ED4146" w:rsidR="00C00A1F" w:rsidRPr="00E82432" w:rsidRDefault="00387AF3" w:rsidP="00803A74">
            <w:pPr>
              <w:rPr>
                <w:rFonts w:ascii="Candara" w:hAnsi="Candara"/>
                <w:sz w:val="18"/>
                <w:szCs w:val="18"/>
              </w:rPr>
            </w:pPr>
            <w:r w:rsidRPr="00E82432">
              <w:rPr>
                <w:rFonts w:ascii="Candara" w:hAnsi="Candara"/>
                <w:sz w:val="18"/>
                <w:szCs w:val="18"/>
              </w:rPr>
              <w:t xml:space="preserve"> </w:t>
            </w:r>
            <w:r w:rsidR="006F2CDE" w:rsidRPr="00E82432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00A1F" w:rsidRPr="00E82432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51B6" w14:textId="23EDDCBE" w:rsidR="00C00A1F" w:rsidRPr="00E82432" w:rsidRDefault="00C00A1F" w:rsidP="00D550A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8ADB" w14:textId="7B6BBD74" w:rsidR="00C00A1F" w:rsidRPr="00E82432" w:rsidRDefault="00803A7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 w:rsidRPr="00E82432">
              <w:rPr>
                <w:rFonts w:ascii="Candara" w:eastAsia="Times New Roman" w:hAnsi="Candara" w:cs="Times New Roman"/>
                <w:sz w:val="18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84B" w14:textId="34BB3409" w:rsidR="00C00A1F" w:rsidRPr="00E82432" w:rsidRDefault="00803A74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 xml:space="preserve"> </w:t>
            </w:r>
            <w:r w:rsidR="00E9516E"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12 LGT_Art_70_Fr_XII</w:t>
            </w:r>
          </w:p>
          <w:p w14:paraId="18218573" w14:textId="77777777" w:rsidR="00E9516E" w:rsidRPr="00E82432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</w:p>
          <w:p w14:paraId="59095E86" w14:textId="77777777" w:rsidR="00E9516E" w:rsidRPr="00E82432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</w:p>
        </w:tc>
      </w:tr>
      <w:tr w:rsidR="009877BA" w:rsidRPr="00362D6A" w14:paraId="2932FC7C" w14:textId="77777777" w:rsidTr="00A8541C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18BC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B1D4" w14:textId="77777777" w:rsidR="00871E6B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038FD6CB" w14:textId="16C7A74B" w:rsidR="00C00A1F" w:rsidRPr="00E82432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E8243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XIII </w:t>
            </w:r>
            <w:r w:rsidRPr="00E82432">
              <w:rPr>
                <w:rFonts w:ascii="Candara" w:eastAsia="Times New Roman" w:hAnsi="Candara" w:cs="Times New Roman"/>
                <w:i/>
                <w:iCs/>
                <w:sz w:val="18"/>
              </w:rPr>
              <w:t>El domicilio de la Unidad de Transparencia, además de la dirección electrónica donde podrán recibirse las solicitudes para obtener la información;</w:t>
            </w:r>
          </w:p>
          <w:p w14:paraId="402FCBD7" w14:textId="77777777" w:rsidR="00C00A1F" w:rsidRPr="00E82432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C363" w14:textId="77777777" w:rsidR="00C00A1F" w:rsidRPr="00E82432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E82432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5CFE" w14:textId="77777777" w:rsidR="00C00A1F" w:rsidRPr="00E82432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66AD" w14:textId="77777777" w:rsidR="00C00A1F" w:rsidRPr="00E82432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 w:rsidRPr="00E82432">
              <w:rPr>
                <w:rFonts w:ascii="Candara" w:eastAsia="Times New Roman" w:hAnsi="Candara" w:cs="Times New Roman"/>
                <w:sz w:val="18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ABA0" w14:textId="77777777" w:rsidR="00C00A1F" w:rsidRPr="00E82432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13 LGT_Art_70_Fr_XIII</w:t>
            </w:r>
          </w:p>
        </w:tc>
      </w:tr>
      <w:tr w:rsidR="009877BA" w:rsidRPr="00362D6A" w14:paraId="660A1F48" w14:textId="77777777" w:rsidTr="00A8541C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DA72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572" w14:textId="7024AA03" w:rsidR="00C00A1F" w:rsidRPr="00E82432" w:rsidRDefault="00C00A1F" w:rsidP="00D3784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E8243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XIV </w:t>
            </w:r>
            <w:r w:rsidRPr="00E82432">
              <w:rPr>
                <w:rFonts w:ascii="Candara" w:eastAsia="Times New Roman" w:hAnsi="Candara" w:cs="Times New Roman"/>
                <w:i/>
                <w:iCs/>
                <w:sz w:val="18"/>
              </w:rPr>
              <w:t>Las convocatorias a concursos para ocupar cargos públicos y los resultados de los mismos;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D23D" w14:textId="3C4A135D" w:rsidR="00C00A1F" w:rsidRPr="00E82432" w:rsidRDefault="006F2CDE" w:rsidP="00D9745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E82432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00A1F" w:rsidRPr="00E82432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C2AA" w14:textId="77777777" w:rsidR="0098438C" w:rsidRPr="00E82432" w:rsidRDefault="0098438C" w:rsidP="00803A7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F589" w14:textId="49B2986A" w:rsidR="00C00A1F" w:rsidRPr="00E82432" w:rsidRDefault="00126AE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 w:rsidRPr="00E82432">
              <w:rPr>
                <w:rFonts w:ascii="Candara" w:eastAsia="Times New Roman" w:hAnsi="Candara" w:cs="Times New Roman"/>
                <w:sz w:val="18"/>
              </w:rPr>
              <w:t xml:space="preserve"> </w:t>
            </w:r>
            <w:r w:rsidR="00803A74" w:rsidRPr="00E82432">
              <w:rPr>
                <w:rFonts w:ascii="Candara" w:eastAsia="Times New Roman" w:hAnsi="Candara" w:cs="Times New Roman"/>
                <w:sz w:val="18"/>
              </w:rPr>
              <w:t xml:space="preserve">Vice Rectoría Académica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7C5" w14:textId="77777777" w:rsidR="00803A74" w:rsidRPr="00E82432" w:rsidRDefault="00803A7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val="en-US"/>
              </w:rPr>
            </w:pPr>
          </w:p>
          <w:p w14:paraId="27695353" w14:textId="6F4FF4B6" w:rsidR="00C00A1F" w:rsidRPr="00E82432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sz w:val="18"/>
                <w:lang w:val="en-US"/>
              </w:rPr>
              <w:t xml:space="preserve">El </w:t>
            </w:r>
            <w:r w:rsidRPr="00E82432"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  <w:t>Formato 14 LGT_Art_70_Fr_XIV</w:t>
            </w:r>
          </w:p>
          <w:p w14:paraId="0EAE66BB" w14:textId="77777777" w:rsidR="00E9516E" w:rsidRPr="00E82432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</w:p>
          <w:p w14:paraId="53A7C3A9" w14:textId="77777777" w:rsidR="00E9516E" w:rsidRPr="00E82432" w:rsidRDefault="00E9516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</w:p>
        </w:tc>
      </w:tr>
      <w:tr w:rsidR="009877BA" w:rsidRPr="00362D6A" w14:paraId="67CC7EA9" w14:textId="77777777" w:rsidTr="00A8541C">
        <w:trPr>
          <w:trHeight w:val="1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F4C9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7E84" w14:textId="77777777" w:rsidR="00C00A1F" w:rsidRPr="00E82432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E8243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Fracción XV</w:t>
            </w:r>
            <w:r w:rsidR="007E104B" w:rsidRPr="00E8243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 </w:t>
            </w:r>
            <w:r w:rsidRPr="00E82432">
              <w:rPr>
                <w:rFonts w:ascii="Candara" w:eastAsia="Times New Roman" w:hAnsi="Candara" w:cs="Times New Roman"/>
                <w:i/>
                <w:iCs/>
                <w:sz w:val="18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E82432">
              <w:rPr>
                <w:rFonts w:ascii="Candara" w:eastAsia="Times New Roman" w:hAnsi="Candara" w:cs="Times New Roman"/>
                <w:i/>
                <w:iCs/>
                <w:sz w:val="18"/>
              </w:rPr>
              <w:br w:type="page"/>
              <w:t>...</w:t>
            </w:r>
          </w:p>
          <w:p w14:paraId="1BBF49F9" w14:textId="77777777" w:rsidR="00C00A1F" w:rsidRPr="00E82432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9BE5" w14:textId="77777777" w:rsidR="00C00A1F" w:rsidRPr="00E82432" w:rsidRDefault="00B72A9B" w:rsidP="00A43D49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 w:rsidRPr="00E82432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49C6" w14:textId="0CE89114" w:rsidR="00C00A1F" w:rsidRPr="00E82432" w:rsidRDefault="00803A74" w:rsidP="00937B2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  <w:r w:rsidRPr="00E82432">
              <w:rPr>
                <w:rFonts w:ascii="Candara" w:eastAsia="Times New Roman" w:hAnsi="Candara" w:cs="Times New Roman"/>
                <w:sz w:val="18"/>
              </w:rPr>
              <w:t>El formato 15ª LGT_Art_70_Fr_XV es aplicable a la Secretaría de Desarrollo Social y Humano por la naturaleza de sus facultades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29DD" w14:textId="77777777" w:rsidR="00C00A1F" w:rsidRPr="00E82432" w:rsidRDefault="002938A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 w:rsidRPr="00E82432">
              <w:rPr>
                <w:rFonts w:ascii="Candara" w:eastAsia="Times New Roman" w:hAnsi="Candara" w:cs="Times New Roman"/>
                <w:sz w:val="18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1B2D" w14:textId="77777777" w:rsidR="00C00A1F" w:rsidRPr="00E82432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15b LGT_Art_70_Fr_XV</w:t>
            </w:r>
          </w:p>
          <w:p w14:paraId="3C0D5D99" w14:textId="77777777" w:rsidR="00937B23" w:rsidRPr="00E82432" w:rsidRDefault="00937B23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</w:p>
        </w:tc>
      </w:tr>
      <w:tr w:rsidR="009877BA" w:rsidRPr="00362D6A" w14:paraId="3534FCF2" w14:textId="77777777" w:rsidTr="00A8541C">
        <w:trPr>
          <w:trHeight w:val="1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0F8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A596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14:paraId="395E2DA8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486A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082A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FE43" w14:textId="77777777" w:rsidR="00C00A1F" w:rsidRPr="009877BA" w:rsidRDefault="008F7D8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235D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16a LGT_Art_70_Fr_XVI</w:t>
            </w:r>
          </w:p>
          <w:p w14:paraId="795E6426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16b LGT_Art_70_Fr_XVI</w:t>
            </w:r>
          </w:p>
        </w:tc>
      </w:tr>
      <w:tr w:rsidR="009877BA" w:rsidRPr="00126AE3" w14:paraId="444BF699" w14:textId="77777777" w:rsidTr="00A8541C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9320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09D8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Fracción XVII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14:paraId="7633676D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B723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7AFA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AAAE" w14:textId="77777777" w:rsidR="00C00A1F" w:rsidRPr="009877BA" w:rsidRDefault="008F7D8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13A" w14:textId="77777777" w:rsidR="00C00A1F" w:rsidRDefault="00C00A1F" w:rsidP="00A8541C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sz w:val="18"/>
                <w:szCs w:val="18"/>
                <w:lang w:val="en-US"/>
              </w:rPr>
              <w:t>Formato 17 LGT_Art_70_Fr_XVII</w:t>
            </w:r>
          </w:p>
          <w:p w14:paraId="47B34ADE" w14:textId="6BA761EE" w:rsidR="00126AE3" w:rsidRPr="00126AE3" w:rsidRDefault="00126AE3" w:rsidP="00A8541C">
            <w:pPr>
              <w:pStyle w:val="Sinespaciado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9877BA" w:rsidRPr="00362D6A" w14:paraId="77BDA0CF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E27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BE0" w14:textId="77777777" w:rsidR="00871E6B" w:rsidRDefault="00871E6B" w:rsidP="00461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03D19E74" w14:textId="65D7D3BA" w:rsidR="00C00A1F" w:rsidRPr="009877BA" w:rsidRDefault="00C00A1F" w:rsidP="00461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B47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F30B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B514" w14:textId="77777777" w:rsidR="00C00A1F" w:rsidRPr="009877BA" w:rsidRDefault="008F7D8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Vice-Rectoría de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010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18 LGT_Art_70_Fr_XVIII</w:t>
            </w:r>
          </w:p>
        </w:tc>
      </w:tr>
      <w:tr w:rsidR="009877BA" w:rsidRPr="00362D6A" w14:paraId="0F470E68" w14:textId="77777777" w:rsidTr="00A8541C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0DB9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</w:p>
          <w:p w14:paraId="624E5B08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202A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Los servicios que ofrecen señalando los requisitos para acceder a ellos;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D86D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C077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5A3E" w14:textId="77777777" w:rsidR="00C00A1F" w:rsidRPr="009877BA" w:rsidRDefault="008F7D8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Servicios Escolares, Biblioteca, Unidad de Transparencia, Clínica Universitaria, Difusión de la cultura, Coordinación de Promoción al Desarrollo, Librería Universitaria, Vice-Rectoría Académica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B2B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19 LGT_Art_70_Fr_XIX</w:t>
            </w:r>
          </w:p>
        </w:tc>
      </w:tr>
      <w:tr w:rsidR="009877BA" w:rsidRPr="00362D6A" w14:paraId="3D179E31" w14:textId="77777777" w:rsidTr="00A8541C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5E95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59D1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Los trámites, requisitos y formatos que ofrecen;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8AD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D611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0F56" w14:textId="77777777" w:rsidR="00C00A1F" w:rsidRPr="009877BA" w:rsidRDefault="008F7D8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Servicios Escolares, Biblioteca, Unidad de Transparencia, Clínica Universitaria, Difusión de la cultura, Coordinación de Promoción al Desarrollo, Librería Universitaria, Vice-Rectoría Académica.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22D2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20 LGT_Art_70_Fr_XX</w:t>
            </w:r>
          </w:p>
        </w:tc>
      </w:tr>
      <w:tr w:rsidR="009877BA" w:rsidRPr="00D8328A" w14:paraId="7E1EA2D3" w14:textId="77777777" w:rsidTr="00A8541C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97B7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01F" w14:textId="77777777" w:rsidR="00C00A1F" w:rsidRPr="00E82432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E8243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XXI </w:t>
            </w:r>
            <w:r w:rsidRPr="00E82432">
              <w:rPr>
                <w:rFonts w:ascii="Candara" w:eastAsia="Times New Roman" w:hAnsi="Candara" w:cs="Times New Roman"/>
                <w:i/>
                <w:iCs/>
                <w:sz w:val="18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14:paraId="0BDE1A89" w14:textId="77777777" w:rsidR="00C00A1F" w:rsidRPr="00E82432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A201" w14:textId="77777777" w:rsidR="00C00A1F" w:rsidRPr="00E82432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E82432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EF6" w14:textId="77777777" w:rsidR="00D865B0" w:rsidRPr="00E82432" w:rsidRDefault="00E9516E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A la Secretaría de Finanzas l</w:t>
            </w:r>
            <w:r w:rsidR="00D865B0" w:rsidRPr="00E82432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e corresponde le son aplicables los formatos:</w:t>
            </w:r>
          </w:p>
          <w:p w14:paraId="2B0F0ABE" w14:textId="77777777" w:rsidR="00D865B0" w:rsidRPr="00E82432" w:rsidRDefault="00D865B0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21a LGT_Art_70_Fr_XXI</w:t>
            </w:r>
          </w:p>
          <w:p w14:paraId="7B1BD76A" w14:textId="77777777" w:rsidR="00D865B0" w:rsidRPr="00E82432" w:rsidRDefault="00D865B0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21b LGT_Art_70_Fr_XXI</w:t>
            </w:r>
          </w:p>
          <w:p w14:paraId="7623E6C7" w14:textId="77777777" w:rsidR="00D865B0" w:rsidRPr="00E82432" w:rsidRDefault="006F2CDE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 xml:space="preserve">Formato 21c LGT_Art_70_Fr_XXI </w:t>
            </w:r>
          </w:p>
          <w:p w14:paraId="5A596870" w14:textId="77777777" w:rsidR="00C00A1F" w:rsidRPr="00E82432" w:rsidRDefault="00F06C90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  <w:r w:rsidRPr="00E82432">
              <w:rPr>
                <w:rFonts w:ascii="Candara" w:eastAsia="Times New Roman" w:hAnsi="Candara" w:cs="Times New Roman"/>
                <w:sz w:val="18"/>
              </w:rPr>
              <w:t>en términos del artículo 45 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6C2D" w14:textId="77777777" w:rsidR="00C00A1F" w:rsidRPr="00107A73" w:rsidRDefault="008F7D8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CBDE" w14:textId="77777777" w:rsidR="00C00A1F" w:rsidRPr="00E82432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21a LGT_Art_70_Fr_XXI</w:t>
            </w:r>
          </w:p>
          <w:p w14:paraId="35DBF577" w14:textId="77777777" w:rsidR="00C00A1F" w:rsidRPr="00E82432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21b LGT_Art_70_Fr_XXI</w:t>
            </w:r>
          </w:p>
          <w:p w14:paraId="31ED77EE" w14:textId="29FE47E9" w:rsidR="00C00A1F" w:rsidRPr="00362D6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</w:rPr>
            </w:pPr>
          </w:p>
        </w:tc>
      </w:tr>
      <w:tr w:rsidR="009877BA" w:rsidRPr="009877BA" w14:paraId="57275020" w14:textId="77777777" w:rsidTr="00A8541C">
        <w:trPr>
          <w:trHeight w:val="10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6FC9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6B08" w14:textId="77777777" w:rsidR="00C00A1F" w:rsidRPr="00E82432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</w:rPr>
            </w:pPr>
            <w:r w:rsidRPr="00E8243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XXII </w:t>
            </w:r>
            <w:r w:rsidRPr="00E82432">
              <w:rPr>
                <w:rFonts w:ascii="Candara" w:eastAsia="Times New Roman" w:hAnsi="Candara" w:cs="Times New Roman"/>
                <w:i/>
                <w:iCs/>
                <w:sz w:val="18"/>
              </w:rPr>
              <w:t>La información relativa a la deuda pública, en términos de la normatividad aplicable;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D2DF" w14:textId="77777777" w:rsidR="00C00A1F" w:rsidRPr="00E82432" w:rsidRDefault="006F2CDE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E82432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7AFF" w14:textId="77777777" w:rsidR="0098438C" w:rsidRPr="00E82432" w:rsidRDefault="00E766B8" w:rsidP="00387A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</w:rPr>
            </w:pPr>
            <w:r w:rsidRPr="00E82432">
              <w:rPr>
                <w:rFonts w:ascii="Candara" w:eastAsia="Times New Roman" w:hAnsi="Candara"/>
                <w:sz w:val="18"/>
                <w:szCs w:val="18"/>
              </w:rPr>
              <w:t>Esta fracción s</w:t>
            </w:r>
            <w:r w:rsidR="00C00A1F" w:rsidRPr="00E82432">
              <w:rPr>
                <w:rFonts w:ascii="Candara" w:eastAsia="Times New Roman" w:hAnsi="Candara"/>
                <w:sz w:val="18"/>
                <w:szCs w:val="18"/>
              </w:rPr>
              <w:t xml:space="preserve">olo aplica a la Secretaría de Finanzas </w:t>
            </w:r>
            <w:r w:rsidRPr="00E82432">
              <w:rPr>
                <w:rFonts w:ascii="Candara" w:eastAsia="Times New Roman" w:hAnsi="Candara"/>
                <w:sz w:val="18"/>
                <w:szCs w:val="18"/>
              </w:rPr>
              <w:t xml:space="preserve">en términos del </w:t>
            </w:r>
            <w:r w:rsidR="00387AF3" w:rsidRPr="00E82432">
              <w:rPr>
                <w:rFonts w:ascii="Candara" w:eastAsia="Times New Roman" w:hAnsi="Candara"/>
                <w:sz w:val="18"/>
                <w:szCs w:val="18"/>
              </w:rPr>
              <w:t xml:space="preserve">artículo 12 penúltimo párrafo de la </w:t>
            </w:r>
            <w:r w:rsidR="00387AF3" w:rsidRPr="00E82432">
              <w:rPr>
                <w:rFonts w:ascii="Candara" w:eastAsia="Times New Roman" w:hAnsi="Candara"/>
                <w:b/>
                <w:sz w:val="18"/>
                <w:szCs w:val="18"/>
              </w:rPr>
              <w:t>Ley de Deuda Pu</w:t>
            </w:r>
            <w:r w:rsidR="002709B0" w:rsidRPr="00E82432">
              <w:rPr>
                <w:rFonts w:ascii="Candara" w:eastAsia="Times New Roman" w:hAnsi="Candara"/>
                <w:b/>
                <w:sz w:val="18"/>
                <w:szCs w:val="18"/>
              </w:rPr>
              <w:t>blica para el Estado de Oaxaca</w:t>
            </w:r>
            <w:r w:rsidR="002709B0" w:rsidRPr="00E82432">
              <w:rPr>
                <w:rFonts w:ascii="Candara" w:eastAsia="Times New Roman" w:hAnsi="Candar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5523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B04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9877BA" w:rsidRPr="00DA6E48" w14:paraId="2A73321B" w14:textId="77777777" w:rsidTr="00F06C90">
        <w:trPr>
          <w:trHeight w:val="2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B3E5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0A9F" w14:textId="77777777" w:rsidR="00F421E8" w:rsidRPr="00F06C90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F06C9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XXIII </w:t>
            </w:r>
            <w:r w:rsidRPr="00F06C90">
              <w:rPr>
                <w:rFonts w:ascii="Candara" w:eastAsia="Times New Roman" w:hAnsi="Candara" w:cs="Times New Roman"/>
                <w:i/>
                <w:iCs/>
                <w:sz w:val="18"/>
              </w:rPr>
              <w:t>Los montos destinados a gastos relativos a comunicación social y publicidad oficial desglosada por tipo de medio, proveedores, número de contrato y concepto o campaña;</w:t>
            </w:r>
          </w:p>
          <w:p w14:paraId="331F329B" w14:textId="77777777" w:rsidR="00F421E8" w:rsidRPr="00F06C90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AAA" w14:textId="77777777" w:rsidR="00F421E8" w:rsidRPr="00F06C90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06C9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A50D" w14:textId="77777777" w:rsidR="00E4351F" w:rsidRDefault="00E4351F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val="en-US"/>
              </w:rPr>
            </w:pPr>
          </w:p>
          <w:p w14:paraId="48A2AB1A" w14:textId="189C0A02" w:rsidR="002709B0" w:rsidRPr="002709B0" w:rsidRDefault="00AA6EEF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2709B0">
              <w:rPr>
                <w:rFonts w:ascii="Candara" w:eastAsia="Times New Roman" w:hAnsi="Candara" w:cs="Times New Roman"/>
                <w:sz w:val="18"/>
                <w:lang w:val="en-US"/>
              </w:rPr>
              <w:t xml:space="preserve">El </w:t>
            </w:r>
            <w:proofErr w:type="spellStart"/>
            <w:r w:rsidRPr="002709B0">
              <w:rPr>
                <w:rFonts w:ascii="Candara" w:eastAsia="Times New Roman" w:hAnsi="Candara" w:cs="Times New Roman"/>
                <w:sz w:val="18"/>
                <w:lang w:val="en-US"/>
              </w:rPr>
              <w:t>formato</w:t>
            </w:r>
            <w:proofErr w:type="spellEnd"/>
            <w:r w:rsidRPr="002709B0">
              <w:rPr>
                <w:rFonts w:ascii="Candara" w:eastAsia="Times New Roman" w:hAnsi="Candara" w:cs="Times New Roman"/>
                <w:sz w:val="18"/>
                <w:lang w:val="en-US"/>
              </w:rPr>
              <w:t xml:space="preserve"> </w:t>
            </w:r>
            <w:r w:rsidR="002709B0"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23a LGT_Art_70_Fr_XXIII</w:t>
            </w:r>
          </w:p>
          <w:p w14:paraId="238ADB24" w14:textId="77777777" w:rsidR="002709B0" w:rsidRPr="00F06C90" w:rsidRDefault="002709B0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2709B0">
              <w:rPr>
                <w:rFonts w:ascii="Candara" w:eastAsia="Times New Roman" w:hAnsi="Candara" w:cs="Times New Roman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</w:t>
            </w:r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ormato</w:t>
            </w:r>
            <w:proofErr w:type="spellEnd"/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 xml:space="preserve"> 23b LGT_Art_70_Fr_XXIII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,</w:t>
            </w:r>
          </w:p>
          <w:p w14:paraId="2105ADA0" w14:textId="77777777" w:rsidR="00F421E8" w:rsidRPr="00F06C90" w:rsidRDefault="00AA6EEF" w:rsidP="00D3472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  <w:r w:rsidRPr="00F06C90">
              <w:rPr>
                <w:rFonts w:ascii="Candara" w:eastAsia="Times New Roman" w:hAnsi="Candara" w:cs="Times New Roman"/>
                <w:sz w:val="18"/>
              </w:rPr>
              <w:t>23c LGT_Art_70_Fr_XXIII</w:t>
            </w:r>
            <w:r w:rsidR="002709B0">
              <w:rPr>
                <w:rFonts w:ascii="Candara" w:eastAsia="Times New Roman" w:hAnsi="Candara" w:cs="Times New Roman"/>
                <w:sz w:val="18"/>
              </w:rPr>
              <w:t xml:space="preserve"> y </w:t>
            </w:r>
            <w:r w:rsidR="002709B0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f</w:t>
            </w:r>
            <w:r w:rsidR="002709B0" w:rsidRPr="002709B0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ormato 23d LGT_Art_70_Fr_</w:t>
            </w:r>
            <w:proofErr w:type="gramStart"/>
            <w:r w:rsidR="002709B0" w:rsidRPr="002709B0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XXIII</w:t>
            </w:r>
            <w:r w:rsidRPr="00F06C90">
              <w:rPr>
                <w:rFonts w:ascii="Candara" w:eastAsia="Times New Roman" w:hAnsi="Candara" w:cs="Times New Roman"/>
                <w:sz w:val="18"/>
              </w:rPr>
              <w:t xml:space="preserve">  </w:t>
            </w:r>
            <w:r w:rsidR="002709B0">
              <w:rPr>
                <w:rFonts w:ascii="Candara" w:eastAsia="Times New Roman" w:hAnsi="Candara" w:cs="Times New Roman"/>
                <w:sz w:val="18"/>
              </w:rPr>
              <w:t>le</w:t>
            </w:r>
            <w:proofErr w:type="gramEnd"/>
            <w:r w:rsidR="002709B0">
              <w:rPr>
                <w:rFonts w:ascii="Candara" w:eastAsia="Times New Roman" w:hAnsi="Candara" w:cs="Times New Roman"/>
                <w:sz w:val="18"/>
              </w:rPr>
              <w:t xml:space="preserve"> </w:t>
            </w:r>
            <w:r w:rsidRPr="00F06C90">
              <w:rPr>
                <w:rFonts w:ascii="Candara" w:eastAsia="Times New Roman" w:hAnsi="Candara" w:cs="Times New Roman"/>
                <w:sz w:val="18"/>
              </w:rPr>
              <w:t xml:space="preserve">corresponde a </w:t>
            </w:r>
            <w:r w:rsidR="00D3472E" w:rsidRPr="00F06C90">
              <w:rPr>
                <w:rFonts w:ascii="Candara" w:eastAsia="Times New Roman" w:hAnsi="Candara" w:cs="Times New Roman"/>
                <w:sz w:val="18"/>
              </w:rPr>
              <w:t xml:space="preserve">la </w:t>
            </w:r>
            <w:r w:rsidRPr="00F06C90">
              <w:rPr>
                <w:rFonts w:ascii="Candara" w:eastAsia="Times New Roman" w:hAnsi="Candara" w:cs="Times New Roman"/>
                <w:sz w:val="18"/>
              </w:rPr>
              <w:t>Coordinación de Comunicación Social y Vocería del Gobierno del Estado de conformidad con sus facultades establecidas  en la Ley Orgánica del Poder Ejecutivo; así como al Instituto Estatal Electoral y de Participación Ciudadana del Estado de Oaxaca</w:t>
            </w:r>
            <w:r w:rsidR="00C0295A" w:rsidRPr="00F06C90">
              <w:rPr>
                <w:rFonts w:ascii="Candara" w:eastAsia="Times New Roman" w:hAnsi="Candara" w:cs="Times New Roman"/>
                <w:sz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99C8" w14:textId="77777777" w:rsidR="00F421E8" w:rsidRPr="00F06C90" w:rsidRDefault="008F7D8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7283" w14:textId="77777777" w:rsidR="00F421E8" w:rsidRPr="00E82432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23a LGT_Art_70_Fr_XXIII</w:t>
            </w:r>
          </w:p>
          <w:p w14:paraId="335FD1F3" w14:textId="77777777" w:rsidR="00F421E8" w:rsidRPr="00E82432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23b LGT_Art_70_Fr_XXIII</w:t>
            </w:r>
          </w:p>
          <w:p w14:paraId="7E062041" w14:textId="77777777" w:rsidR="00F421E8" w:rsidRDefault="00204E46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23d LGT_Art_70_Fr_XXIII</w:t>
            </w:r>
          </w:p>
          <w:p w14:paraId="4C105AAB" w14:textId="1B197CE7" w:rsidR="00DA6E48" w:rsidRPr="00DA6E48" w:rsidRDefault="00DA6E4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</w:rPr>
            </w:pPr>
          </w:p>
        </w:tc>
      </w:tr>
      <w:tr w:rsidR="009877BA" w:rsidRPr="00362D6A" w14:paraId="3A3F802C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370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9A0F" w14:textId="77777777" w:rsidR="00F421E8" w:rsidRPr="009877BA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F807" w14:textId="77777777" w:rsidR="00F421E8" w:rsidRPr="009877BA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28CB" w14:textId="77777777" w:rsidR="00F421E8" w:rsidRPr="009877BA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BE26" w14:textId="77777777" w:rsidR="00F421E8" w:rsidRPr="009877BA" w:rsidRDefault="00496E9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Auditoría</w:t>
            </w:r>
            <w:r w:rsidR="008F7D8F">
              <w:rPr>
                <w:rFonts w:ascii="Candara" w:eastAsia="Times New Roman" w:hAnsi="Candara" w:cs="Times New Roman"/>
                <w:sz w:val="18"/>
              </w:rPr>
              <w:t xml:space="preserve"> Interna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9FCE" w14:textId="77777777" w:rsidR="00F421E8" w:rsidRPr="009877BA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24 LGT_Art_70_Fr_XXIV</w:t>
            </w:r>
          </w:p>
        </w:tc>
      </w:tr>
      <w:tr w:rsidR="009877BA" w:rsidRPr="00BF62E3" w14:paraId="5B7C3CFB" w14:textId="77777777" w:rsidTr="00A8541C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E5C3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b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3225" w14:textId="77777777" w:rsidR="00C00A1F" w:rsidRPr="00E82432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</w:rPr>
            </w:pPr>
            <w:r w:rsidRPr="00E8243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XXV </w:t>
            </w:r>
            <w:r w:rsidRPr="00E82432">
              <w:rPr>
                <w:rFonts w:ascii="Candara" w:eastAsia="Times New Roman" w:hAnsi="Candara" w:cs="Times New Roman"/>
                <w:i/>
                <w:iCs/>
                <w:sz w:val="18"/>
              </w:rPr>
              <w:t>El resultado de la dictaminación de los estados financieros;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9A25" w14:textId="5920B1A6" w:rsidR="00C00A1F" w:rsidRPr="00E82432" w:rsidRDefault="00BF62E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E82432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C00A1F" w:rsidRPr="00E82432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5C13" w14:textId="77777777" w:rsidR="0098438C" w:rsidRPr="00E82432" w:rsidRDefault="00677F47" w:rsidP="00677F4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  <w:r w:rsidRPr="00E82432">
              <w:rPr>
                <w:rFonts w:ascii="Candara" w:eastAsia="Times New Roman" w:hAnsi="Candara" w:cs="Times New Roman"/>
                <w:sz w:val="18"/>
              </w:rPr>
              <w:t>E</w:t>
            </w:r>
            <w:r w:rsidR="00BF62E3" w:rsidRPr="00E82432">
              <w:rPr>
                <w:rFonts w:ascii="Candara" w:eastAsia="Times New Roman" w:hAnsi="Candara" w:cs="Times New Roman"/>
                <w:sz w:val="18"/>
              </w:rPr>
              <w:t xml:space="preserve">l formato </w:t>
            </w:r>
            <w:r w:rsidR="00BF62E3" w:rsidRPr="00E82432">
              <w:rPr>
                <w:rFonts w:ascii="Candara" w:eastAsia="Times New Roman" w:hAnsi="Candara" w:cs="Times New Roman"/>
                <w:sz w:val="18"/>
                <w:szCs w:val="18"/>
              </w:rPr>
              <w:t>25 LGT_Art_70_Fr_XXV</w:t>
            </w:r>
            <w:r w:rsidR="00BF62E3" w:rsidRPr="00E82432">
              <w:rPr>
                <w:rFonts w:ascii="Candara" w:eastAsia="Times New Roman" w:hAnsi="Candara" w:cs="Times New Roman"/>
                <w:sz w:val="18"/>
              </w:rPr>
              <w:t xml:space="preserve"> </w:t>
            </w:r>
            <w:r w:rsidRPr="00E82432">
              <w:rPr>
                <w:rFonts w:ascii="Candara" w:eastAsia="Times New Roman" w:hAnsi="Candara" w:cs="Times New Roman"/>
                <w:sz w:val="18"/>
              </w:rPr>
              <w:t>solo</w:t>
            </w:r>
            <w:r w:rsidR="00BF62E3" w:rsidRPr="00E82432">
              <w:rPr>
                <w:rFonts w:ascii="Candara" w:eastAsia="Times New Roman" w:hAnsi="Candara" w:cs="Times New Roman"/>
                <w:sz w:val="18"/>
              </w:rPr>
              <w:t xml:space="preserve"> es aplicable a la Secretaría de Finanzas</w:t>
            </w:r>
            <w:r w:rsidR="00F06C90" w:rsidRPr="00E82432">
              <w:rPr>
                <w:rFonts w:ascii="Candara" w:eastAsia="Times New Roman" w:hAnsi="Candara" w:cs="Times New Roman"/>
                <w:sz w:val="18"/>
              </w:rPr>
              <w:t xml:space="preserve"> en términos del artículo 45 de la Ley Orgánica del Poder Ejecutivo del Estado de Oaxaca</w:t>
            </w:r>
            <w:r w:rsidR="00BF62E3" w:rsidRPr="00E82432">
              <w:rPr>
                <w:rFonts w:ascii="Candara" w:eastAsia="Times New Roman" w:hAnsi="Candara" w:cs="Times New Roman"/>
                <w:sz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2E8D" w14:textId="77777777" w:rsidR="00C00A1F" w:rsidRPr="00107A73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B568" w14:textId="77777777" w:rsidR="00C00A1F" w:rsidRPr="00BF62E3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9877BA" w:rsidRPr="00362D6A" w14:paraId="1C529D11" w14:textId="77777777" w:rsidTr="00A8541C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6018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CAC" w14:textId="77777777" w:rsidR="00F421E8" w:rsidRPr="009877BA" w:rsidRDefault="00F421E8" w:rsidP="0087224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14:paraId="4CD31829" w14:textId="77777777" w:rsidR="00F421E8" w:rsidRPr="009877BA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C964" w14:textId="77777777" w:rsidR="00F421E8" w:rsidRPr="009877BA" w:rsidRDefault="00496E9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F421E8"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EE52" w14:textId="77777777" w:rsidR="00E4351F" w:rsidRDefault="00E435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  <w:p w14:paraId="5804DBC4" w14:textId="6C6E3D96" w:rsidR="00F421E8" w:rsidRPr="009877BA" w:rsidRDefault="00D64E1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 w:rsidRPr="009877BA">
              <w:rPr>
                <w:rFonts w:ascii="Candara" w:eastAsia="Times New Roman" w:hAnsi="Candara" w:cs="Times New Roman"/>
                <w:sz w:val="18"/>
              </w:rPr>
              <w:t xml:space="preserve">El llenado del formato corresponde a los </w:t>
            </w:r>
            <w:r w:rsidR="00FB1FEB" w:rsidRPr="009877BA">
              <w:rPr>
                <w:rFonts w:ascii="Candara" w:eastAsia="Times New Roman" w:hAnsi="Candara" w:cs="Times New Roman"/>
                <w:sz w:val="18"/>
              </w:rPr>
              <w:t xml:space="preserve">sujetos obligados que permiten el uso de </w:t>
            </w:r>
            <w:r w:rsidRPr="009877BA">
              <w:rPr>
                <w:rFonts w:ascii="Candara" w:eastAsia="Times New Roman" w:hAnsi="Candara" w:cs="Times New Roman"/>
                <w:sz w:val="18"/>
              </w:rPr>
              <w:t>recurso</w:t>
            </w:r>
            <w:r w:rsidR="00FB1FEB" w:rsidRPr="009877BA">
              <w:rPr>
                <w:rFonts w:ascii="Candara" w:eastAsia="Times New Roman" w:hAnsi="Candara" w:cs="Times New Roman"/>
                <w:sz w:val="18"/>
              </w:rPr>
              <w:t>s</w:t>
            </w:r>
            <w:r w:rsidRPr="009877BA">
              <w:rPr>
                <w:rFonts w:ascii="Candara" w:eastAsia="Times New Roman" w:hAnsi="Candara" w:cs="Times New Roman"/>
                <w:sz w:val="18"/>
              </w:rPr>
              <w:t xml:space="preserve"> a personas físicas y morales, (sindicatos, organizaciones civiles etc.)</w:t>
            </w:r>
            <w:r w:rsidR="00496E9F">
              <w:rPr>
                <w:rFonts w:ascii="Candara" w:eastAsia="Times New Roman" w:hAnsi="Candara" w:cs="Times New Roman"/>
                <w:sz w:val="18"/>
              </w:rPr>
              <w:t xml:space="preserve"> Derivado del decreto de creación esta institución educativa tiende a la formación </w:t>
            </w:r>
            <w:r w:rsidR="00E4351F">
              <w:rPr>
                <w:rFonts w:ascii="Candara" w:eastAsia="Times New Roman" w:hAnsi="Candara" w:cs="Times New Roman"/>
                <w:sz w:val="18"/>
              </w:rPr>
              <w:t>académica</w:t>
            </w:r>
            <w:r w:rsidR="00496E9F">
              <w:rPr>
                <w:rFonts w:ascii="Candara" w:eastAsia="Times New Roman" w:hAnsi="Candara" w:cs="Times New Roman"/>
                <w:sz w:val="18"/>
              </w:rPr>
              <w:t xml:space="preserve"> científica cultural y del desarrollo de la sociedad y no recursos públicos a personas físicas o morales.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FD142" w14:textId="77777777" w:rsidR="00F421E8" w:rsidRPr="009877BA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AFC3" w14:textId="5C3DA531" w:rsidR="00F421E8" w:rsidRPr="009877BA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</w:p>
        </w:tc>
      </w:tr>
      <w:tr w:rsidR="009877BA" w:rsidRPr="00116B8C" w14:paraId="33928C1B" w14:textId="77777777" w:rsidTr="00A8541C">
        <w:trPr>
          <w:trHeight w:val="1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44C2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0D97" w14:textId="77777777" w:rsidR="00871E6B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103A8711" w14:textId="40513A08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60AF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D451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10DA" w14:textId="77777777" w:rsidR="00C00A1F" w:rsidRPr="009877BA" w:rsidRDefault="007A40A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Materiales.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447B" w14:textId="77777777" w:rsidR="00C00A1F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27 LGT_Art_70_Fr_XXVII</w:t>
            </w:r>
          </w:p>
          <w:p w14:paraId="2ACDC886" w14:textId="43F732D3" w:rsidR="00116B8C" w:rsidRPr="00116B8C" w:rsidRDefault="00116B8C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9877BA" w:rsidRPr="00362D6A" w14:paraId="4107E02C" w14:textId="77777777" w:rsidTr="00A8541C">
        <w:trPr>
          <w:trHeight w:val="1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AFF8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FAE1" w14:textId="77777777" w:rsidR="00871E6B" w:rsidRDefault="00871E6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130C6D80" w14:textId="401214AD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 xml:space="preserve">La información sobre los resultados sobre procedimientos de adjudicación directa, invitación restringida y licitación de cualquier naturaleza, incluyendo la Versión Pública del Expediente respectivo y de los contratos celebrados, que deberá contener, por lo menos, lo </w:t>
            </w:r>
            <w:proofErr w:type="gramStart"/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siguiente:…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8803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C3FE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A624" w14:textId="77777777" w:rsidR="00C00A1F" w:rsidRPr="009877BA" w:rsidRDefault="007A40A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Materiales.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75C4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28a LGT_Art_70_Fr_XXVIII</w:t>
            </w:r>
          </w:p>
          <w:p w14:paraId="1F66AD02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28b LGT_Art_70_Fr_XXVIII</w:t>
            </w:r>
          </w:p>
        </w:tc>
      </w:tr>
      <w:tr w:rsidR="009877BA" w:rsidRPr="00362D6A" w14:paraId="4E4DDCAB" w14:textId="77777777" w:rsidTr="00A8541C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588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F288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 xml:space="preserve">Los informes que por disposición legal generen los sujetos obligados;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3C79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CB77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8871" w14:textId="3F372C06" w:rsidR="00C00A1F" w:rsidRPr="009877BA" w:rsidRDefault="009C656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Departamentos de Recursos Humanos, Financieros, Materiales, Escolares, Proyectos, construcción y Mantenimiento. Vice Rectorías </w:t>
            </w:r>
            <w:r>
              <w:rPr>
                <w:rFonts w:eastAsia="Times New Roman" w:cs="Times New Roman"/>
                <w:sz w:val="18"/>
              </w:rPr>
              <w:lastRenderedPageBreak/>
              <w:t xml:space="preserve">Academia y de Administración, Unidad de Transparencia, Archivo, Auditoría Interna, </w:t>
            </w:r>
            <w:r w:rsidR="00E4351F">
              <w:rPr>
                <w:rFonts w:eastAsia="Times New Roman" w:cs="Times New Roman"/>
                <w:sz w:val="18"/>
              </w:rPr>
              <w:t>Rectoría, Clínica</w:t>
            </w:r>
            <w:r>
              <w:rPr>
                <w:rFonts w:eastAsia="Times New Roman" w:cs="Times New Roman"/>
                <w:sz w:val="18"/>
              </w:rPr>
              <w:t xml:space="preserve"> Universitaria, Biblioteca y Librearía Universitaria y Coordinación </w:t>
            </w:r>
            <w:proofErr w:type="gramStart"/>
            <w:r>
              <w:rPr>
                <w:rFonts w:eastAsia="Times New Roman" w:cs="Times New Roman"/>
                <w:sz w:val="18"/>
              </w:rPr>
              <w:t>de  Promoción</w:t>
            </w:r>
            <w:proofErr w:type="gramEnd"/>
            <w:r>
              <w:rPr>
                <w:rFonts w:eastAsia="Times New Roman" w:cs="Times New Roman"/>
                <w:sz w:val="18"/>
              </w:rPr>
              <w:t xml:space="preserve"> al Desarrollo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4CB0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lastRenderedPageBreak/>
              <w:t>Formato 29 LGT_Art_70_Fr_XXIX</w:t>
            </w:r>
          </w:p>
        </w:tc>
      </w:tr>
      <w:tr w:rsidR="009877BA" w:rsidRPr="00362D6A" w14:paraId="076D44A9" w14:textId="77777777" w:rsidTr="00A8541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7912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5F10" w14:textId="77777777" w:rsidR="00F421E8" w:rsidRPr="009877BA" w:rsidRDefault="00F421E8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B324" w14:textId="77777777" w:rsidR="00F421E8" w:rsidRPr="009877BA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4D1D" w14:textId="77777777" w:rsidR="00F421E8" w:rsidRPr="009877BA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0DA0" w14:textId="77777777" w:rsidR="00F421E8" w:rsidRPr="009877BA" w:rsidRDefault="007A40A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 xml:space="preserve">Biblioteca, Departamento de Servicios </w:t>
            </w:r>
            <w:proofErr w:type="gramStart"/>
            <w:r>
              <w:rPr>
                <w:rFonts w:ascii="Candara" w:eastAsia="Times New Roman" w:hAnsi="Candara" w:cs="Times New Roman"/>
                <w:sz w:val="18"/>
              </w:rPr>
              <w:t xml:space="preserve">Escolares,   </w:t>
            </w:r>
            <w:proofErr w:type="gramEnd"/>
            <w:r>
              <w:rPr>
                <w:rFonts w:ascii="Candara" w:eastAsia="Times New Roman" w:hAnsi="Candara" w:cs="Times New Roman"/>
                <w:sz w:val="18"/>
              </w:rPr>
              <w:t xml:space="preserve">      Vice-Rectoría Académica.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6E3" w14:textId="77777777" w:rsidR="00F421E8" w:rsidRPr="009877BA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30 LGT_Art_70_Fr_XXX</w:t>
            </w:r>
          </w:p>
        </w:tc>
      </w:tr>
      <w:tr w:rsidR="007A40A3" w:rsidRPr="00362D6A" w14:paraId="7E232DC5" w14:textId="77777777" w:rsidTr="00F14936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B3FB" w14:textId="77777777" w:rsidR="007A40A3" w:rsidRPr="009877BA" w:rsidRDefault="007A40A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A95" w14:textId="77777777" w:rsidR="007A40A3" w:rsidRPr="009877BA" w:rsidRDefault="007A40A3" w:rsidP="00F1493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Informe de avances programáticos o presupuestales, balances generales y su estado financiero;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DB06" w14:textId="77777777" w:rsidR="007A40A3" w:rsidRPr="009877BA" w:rsidRDefault="007A40A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474E" w14:textId="77777777" w:rsidR="007A40A3" w:rsidRPr="009877BA" w:rsidRDefault="007A40A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31CF" w14:textId="77777777" w:rsidR="007A40A3" w:rsidRPr="00DF2BB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AE11" w14:textId="77777777" w:rsidR="007A40A3" w:rsidRPr="009877BA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31a LGT_Art_70_Fr_XXXI</w:t>
            </w:r>
          </w:p>
          <w:p w14:paraId="167769D1" w14:textId="77777777" w:rsidR="007A40A3" w:rsidRPr="009877BA" w:rsidRDefault="007A40A3" w:rsidP="00F1493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31b LGT_Art_70_Fr_XXXI</w:t>
            </w:r>
          </w:p>
        </w:tc>
      </w:tr>
      <w:tr w:rsidR="007A40A3" w:rsidRPr="00362D6A" w14:paraId="6B99F48E" w14:textId="77777777" w:rsidTr="00A8541C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DD46" w14:textId="77777777" w:rsidR="007A40A3" w:rsidRPr="009877BA" w:rsidRDefault="007A40A3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7FE6" w14:textId="77777777" w:rsidR="007A40A3" w:rsidRPr="009877BA" w:rsidRDefault="007A40A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XXXII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Padrón de proveedores y contratistas;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809C" w14:textId="77777777" w:rsidR="007A40A3" w:rsidRPr="009877BA" w:rsidRDefault="007A40A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A34A" w14:textId="77777777" w:rsidR="007A40A3" w:rsidRPr="009877BA" w:rsidRDefault="007A40A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ED5B" w14:textId="77777777" w:rsidR="007A40A3" w:rsidRPr="00DF2BB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Departamento de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AA0" w14:textId="77777777" w:rsidR="007A40A3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32 LGT_Art_70_Fr_XXXII</w:t>
            </w:r>
          </w:p>
          <w:p w14:paraId="3990304E" w14:textId="4CEC4901" w:rsidR="00CE1E5E" w:rsidRPr="009877BA" w:rsidRDefault="00CE1E5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</w:p>
        </w:tc>
      </w:tr>
      <w:tr w:rsidR="007A40A3" w:rsidRPr="00362D6A" w14:paraId="48142FC5" w14:textId="77777777" w:rsidTr="00A8541C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CBB9" w14:textId="77777777" w:rsidR="007A40A3" w:rsidRPr="009877BA" w:rsidRDefault="007A40A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2D7B" w14:textId="77777777" w:rsidR="007A40A3" w:rsidRPr="009877BA" w:rsidRDefault="007A40A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Los convenios de coordinación de concertación con los sectores social y privado;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A725" w14:textId="77777777" w:rsidR="007A40A3" w:rsidRPr="009877BA" w:rsidRDefault="007A40A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F9A6" w14:textId="77777777" w:rsidR="007A40A3" w:rsidRPr="009877BA" w:rsidRDefault="007A40A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52E2" w14:textId="77777777" w:rsidR="007A40A3" w:rsidRPr="00DF2BB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Rectoría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926D" w14:textId="77777777" w:rsidR="007A40A3" w:rsidRPr="009877BA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33 LGT_Art_70_Fr_XXXIII</w:t>
            </w:r>
          </w:p>
        </w:tc>
      </w:tr>
      <w:tr w:rsidR="007A40A3" w:rsidRPr="00362D6A" w14:paraId="7CC8EE60" w14:textId="77777777" w:rsidTr="00A8541C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800B" w14:textId="77777777" w:rsidR="007A40A3" w:rsidRPr="009877BA" w:rsidRDefault="007A40A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9EA" w14:textId="77777777" w:rsidR="007A40A3" w:rsidRPr="009877BA" w:rsidRDefault="007A40A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El inventario de bienes muebles e inmuebles en posesión y propiedad;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70A1" w14:textId="77777777" w:rsidR="007A40A3" w:rsidRPr="009877BA" w:rsidRDefault="007A40A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BC89" w14:textId="77777777" w:rsidR="007A40A3" w:rsidRPr="002709B0" w:rsidRDefault="007A40A3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</w:rPr>
            </w:pPr>
            <w:r w:rsidRPr="009877BA">
              <w:rPr>
                <w:rFonts w:ascii="Candara" w:eastAsia="Times New Roman" w:hAnsi="Candara" w:cs="Times New Roman"/>
                <w:sz w:val="18"/>
              </w:rPr>
              <w:t xml:space="preserve">El llenado de </w:t>
            </w:r>
            <w:proofErr w:type="gramStart"/>
            <w:r w:rsidRPr="009877BA">
              <w:rPr>
                <w:rFonts w:ascii="Candara" w:eastAsia="Times New Roman" w:hAnsi="Candara" w:cs="Times New Roman"/>
                <w:sz w:val="18"/>
              </w:rPr>
              <w:t xml:space="preserve">los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</w:rPr>
              <w:t xml:space="preserve"> </w:t>
            </w: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Formato</w:t>
            </w:r>
            <w:proofErr w:type="gramEnd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</w:rPr>
              <w:t xml:space="preserve"> 34a LGT_Art_70_Fr_XXXIV</w:t>
            </w:r>
          </w:p>
          <w:p w14:paraId="70DBAAE9" w14:textId="77777777" w:rsidR="007A40A3" w:rsidRPr="00E82432" w:rsidRDefault="007A40A3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34bLGT_Art_70_Fr_XXXIV</w:t>
            </w:r>
          </w:p>
          <w:p w14:paraId="36389000" w14:textId="77777777" w:rsidR="007A40A3" w:rsidRPr="00E82432" w:rsidRDefault="007A40A3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34c LGT_Art_70_Fr_XXXIV</w:t>
            </w:r>
          </w:p>
          <w:p w14:paraId="32F92472" w14:textId="77777777" w:rsidR="007A40A3" w:rsidRPr="00E82432" w:rsidRDefault="007A40A3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34d LGT_Art_70_Fr_XXXIV, Formato 34eLGT_Art_70_Fr_XXXIV</w:t>
            </w:r>
          </w:p>
          <w:p w14:paraId="1AF7F817" w14:textId="77777777" w:rsidR="007A40A3" w:rsidRPr="00E82432" w:rsidRDefault="007A40A3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34f LGT_Art_70_Fr_XXXIV</w:t>
            </w:r>
          </w:p>
          <w:p w14:paraId="35F5598E" w14:textId="77777777" w:rsidR="007A40A3" w:rsidRPr="009877BA" w:rsidRDefault="007A40A3" w:rsidP="002709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E82432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34g LGT_Art_70_Fr_XXXIV</w:t>
            </w:r>
          </w:p>
          <w:p w14:paraId="20797634" w14:textId="77777777" w:rsidR="007A40A3" w:rsidRPr="009877BA" w:rsidRDefault="007A40A3" w:rsidP="002709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</w:rPr>
            </w:pP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</w:rPr>
              <w:t xml:space="preserve">le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corresponde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</w:rPr>
              <w:t>n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</w:rPr>
              <w:t xml:space="preserve"> a la Secretaría de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</w:rPr>
              <w:lastRenderedPageBreak/>
              <w:t>Administración del Gobierno del Estado en términos del artículo 46 de la Ley Orgánica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65A8" w14:textId="77777777" w:rsidR="007A40A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Departamento de Proyectos, Construcción y Mantenimiento.</w:t>
            </w:r>
          </w:p>
          <w:p w14:paraId="3320C3C9" w14:textId="77777777" w:rsidR="007A40A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0B03C346" w14:textId="77777777" w:rsidR="007A40A3" w:rsidRPr="00DF2BB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Departamento  De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Recursos Materiales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1252" w14:textId="271D1BD4" w:rsidR="007A40A3" w:rsidRPr="009877BA" w:rsidRDefault="007A40A3" w:rsidP="007A40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 xml:space="preserve">      </w:t>
            </w:r>
          </w:p>
          <w:p w14:paraId="4F36AEFA" w14:textId="77777777" w:rsidR="007A40A3" w:rsidRDefault="007A40A3" w:rsidP="007A40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</w:p>
          <w:p w14:paraId="7FE388D4" w14:textId="77777777" w:rsidR="007A40A3" w:rsidRDefault="007A40A3" w:rsidP="007A40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</w:p>
          <w:p w14:paraId="57052F51" w14:textId="77777777" w:rsidR="007A40A3" w:rsidRDefault="007A40A3" w:rsidP="007A40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</w:p>
          <w:p w14:paraId="7CF50B77" w14:textId="77777777" w:rsidR="007A40A3" w:rsidRPr="009877BA" w:rsidRDefault="007A40A3" w:rsidP="007A40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34a LGT_Art_70_Fr_XXXIV</w:t>
            </w:r>
          </w:p>
          <w:p w14:paraId="5FC5DAA6" w14:textId="22C15FC5" w:rsidR="007A40A3" w:rsidRDefault="007A40A3" w:rsidP="007A40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34bLGT_Art_70_Fr_XXXIV</w:t>
            </w:r>
          </w:p>
          <w:p w14:paraId="44620D69" w14:textId="77777777" w:rsidR="007A40A3" w:rsidRDefault="007A40A3" w:rsidP="007A40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34c LGT_Art_70_Fr_XXXIV</w:t>
            </w:r>
          </w:p>
          <w:p w14:paraId="68B6CA20" w14:textId="77777777" w:rsidR="00E4351F" w:rsidRPr="009877BA" w:rsidRDefault="00E4351F" w:rsidP="00E4351F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 xml:space="preserve">     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34d LGT_Art_70_Fr_XXXIV</w:t>
            </w:r>
          </w:p>
          <w:p w14:paraId="00A95FB2" w14:textId="42A0B4AD" w:rsidR="00CE1E5E" w:rsidRPr="009877BA" w:rsidRDefault="00CE1E5E" w:rsidP="00CE1E5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</w:p>
        </w:tc>
      </w:tr>
      <w:tr w:rsidR="007A40A3" w:rsidRPr="00362D6A" w14:paraId="2ED672CD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DA5A" w14:textId="77777777" w:rsidR="007A40A3" w:rsidRPr="009877BA" w:rsidRDefault="007A40A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8F47" w14:textId="77777777" w:rsidR="007A40A3" w:rsidRPr="009877BA" w:rsidRDefault="007A40A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XXXV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75CE" w14:textId="77777777" w:rsidR="007A40A3" w:rsidRPr="009877BA" w:rsidRDefault="007A40A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C4D" w14:textId="77777777" w:rsidR="00E4351F" w:rsidRDefault="00E4351F" w:rsidP="0071647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</w:rPr>
            </w:pPr>
          </w:p>
          <w:p w14:paraId="62D31F99" w14:textId="477513FA" w:rsidR="007A40A3" w:rsidRPr="00716476" w:rsidRDefault="007A40A3" w:rsidP="0071647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El llenado del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</w:rPr>
              <w:t xml:space="preserve"> </w:t>
            </w: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Formato 35a LGT_Art_70_Fr_XXXV</w:t>
            </w:r>
          </w:p>
          <w:p w14:paraId="58702086" w14:textId="77777777" w:rsidR="007A40A3" w:rsidRPr="009877BA" w:rsidRDefault="007A40A3" w:rsidP="00716476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Formato 35b LGT_Art_70_Fr_XXXV y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</w:rPr>
              <w:t xml:space="preserve"> 35c LGT_Art_70_Fr_XXXV corresponde a la Coordinación para la Atención de los Derechos Humanos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9CC1" w14:textId="77777777" w:rsidR="007A40A3" w:rsidRPr="00DF2BB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Vice Rectoría Académica y Vice Rectoría de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D6A" w14:textId="77777777" w:rsidR="007A40A3" w:rsidRPr="009877BA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35a LGT_Art_70_Fr_XXXV</w:t>
            </w:r>
          </w:p>
          <w:p w14:paraId="0C763B87" w14:textId="77777777" w:rsidR="007A40A3" w:rsidRPr="009877BA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35b LGT_Art_70_Fr_XXXV</w:t>
            </w:r>
          </w:p>
        </w:tc>
      </w:tr>
      <w:tr w:rsidR="007A40A3" w:rsidRPr="00362D6A" w14:paraId="2F75FE8F" w14:textId="77777777" w:rsidTr="00A8541C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E442" w14:textId="77777777" w:rsidR="007A40A3" w:rsidRPr="009877BA" w:rsidRDefault="007A40A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A440" w14:textId="77777777" w:rsidR="007A40A3" w:rsidRPr="009877BA" w:rsidRDefault="007A40A3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 xml:space="preserve">Las resoluciones y laudos que se emitan en procesos o procedimientos seguidos en forma de juicio;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F0DC" w14:textId="77777777" w:rsidR="007A40A3" w:rsidRPr="009877BA" w:rsidRDefault="007A40A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F7F2" w14:textId="77777777" w:rsidR="007A40A3" w:rsidRPr="009877BA" w:rsidRDefault="007A40A3" w:rsidP="006B289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  <w:r w:rsidRPr="009877BA">
              <w:rPr>
                <w:rFonts w:ascii="Candara" w:eastAsia="Times New Roman" w:hAnsi="Candara" w:cs="Times New Roman"/>
                <w:sz w:val="18"/>
              </w:rPr>
              <w:t>El formato es aplicable para los sujetos obligados que emiten resoluciones en materia administrativa.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D874" w14:textId="77777777" w:rsidR="007A40A3" w:rsidRPr="00DF2BB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Vice-Rectoría de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B64E" w14:textId="77777777" w:rsidR="007A40A3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  <w:t>Formato 36 LGT_Art_70_Fr_XXXVI</w:t>
            </w:r>
          </w:p>
          <w:p w14:paraId="33E691D9" w14:textId="2BF2580D" w:rsidR="00CE1E5E" w:rsidRPr="009877BA" w:rsidRDefault="00CE1E5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</w:p>
        </w:tc>
      </w:tr>
      <w:tr w:rsidR="007A40A3" w:rsidRPr="00362D6A" w14:paraId="230CFC59" w14:textId="77777777" w:rsidTr="00A8541C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8DC9" w14:textId="77777777" w:rsidR="007A40A3" w:rsidRPr="009877BA" w:rsidRDefault="007A40A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500D" w14:textId="77777777" w:rsidR="007A40A3" w:rsidRPr="009877BA" w:rsidRDefault="007A40A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Los mecanismos de participación ciudadana;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0279" w14:textId="77777777" w:rsidR="007A40A3" w:rsidRPr="009877BA" w:rsidRDefault="007A40A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D09F" w14:textId="77777777" w:rsidR="007A40A3" w:rsidRPr="009877BA" w:rsidRDefault="007A40A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6E78C" w14:textId="77777777" w:rsidR="00E4351F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Vice Rectoría Académica</w:t>
            </w:r>
          </w:p>
          <w:p w14:paraId="15915154" w14:textId="77777777" w:rsidR="00E4351F" w:rsidRDefault="00E4351F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1B3A367C" w14:textId="02E9C681" w:rsidR="007A40A3" w:rsidRPr="00DF2BB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Coordinación de Promoción al Desarrollo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AE8" w14:textId="77777777" w:rsidR="007A40A3" w:rsidRPr="009877BA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37aLGT_Art_70_Fr_XXXVII</w:t>
            </w:r>
          </w:p>
          <w:p w14:paraId="41CE512D" w14:textId="77777777" w:rsidR="007A40A3" w:rsidRPr="009877BA" w:rsidRDefault="007A40A3" w:rsidP="00B813D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37bLGT_Art_70_Fr_XXXVII</w:t>
            </w:r>
          </w:p>
        </w:tc>
      </w:tr>
      <w:tr w:rsidR="007A40A3" w:rsidRPr="00362D6A" w14:paraId="65BB4A34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35F" w14:textId="77777777" w:rsidR="007A40A3" w:rsidRPr="009877BA" w:rsidRDefault="007A40A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4076" w14:textId="77777777" w:rsidR="007A40A3" w:rsidRPr="00733764" w:rsidRDefault="007A40A3" w:rsidP="00B813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73376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XXXVIII </w:t>
            </w:r>
            <w:r w:rsidRPr="00733764">
              <w:rPr>
                <w:rFonts w:ascii="Candara" w:eastAsia="Times New Roman" w:hAnsi="Candara" w:cs="Times New Roman"/>
                <w:i/>
                <w:iCs/>
                <w:sz w:val="18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DD9D" w14:textId="77777777" w:rsidR="007A40A3" w:rsidRPr="00733764" w:rsidRDefault="007A40A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33764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57F" w14:textId="77777777" w:rsidR="007A40A3" w:rsidRPr="00733764" w:rsidRDefault="007A40A3" w:rsidP="005A026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BEB39" w14:textId="77777777" w:rsidR="007A40A3" w:rsidRPr="00733764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33764">
              <w:rPr>
                <w:rFonts w:eastAsia="Times New Roman" w:cs="Times New Roman"/>
                <w:sz w:val="18"/>
                <w:szCs w:val="18"/>
              </w:rPr>
              <w:t>Vice Rectoría Académica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CB7D" w14:textId="77777777" w:rsidR="007A40A3" w:rsidRPr="00733764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733764"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  <w:t>Formato 38a LGT_Art_70_Fr_XXXVIII</w:t>
            </w:r>
          </w:p>
          <w:p w14:paraId="73FA55D2" w14:textId="77777777" w:rsidR="007A40A3" w:rsidRPr="00733764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733764"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  <w:t>Formato 38b LGT_Art_70_Fr_XXXVIII</w:t>
            </w:r>
          </w:p>
        </w:tc>
      </w:tr>
      <w:tr w:rsidR="007A40A3" w:rsidRPr="00362D6A" w14:paraId="7D27190B" w14:textId="77777777" w:rsidTr="00B813DC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A2E7" w14:textId="77777777" w:rsidR="007A40A3" w:rsidRPr="009877BA" w:rsidRDefault="007A40A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54FA" w14:textId="77777777" w:rsidR="007A40A3" w:rsidRPr="009877BA" w:rsidRDefault="007A40A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Las actas y resoluciones del Comité de Transparencia de los sujetos obligados;</w:t>
            </w:r>
          </w:p>
          <w:p w14:paraId="2910EB97" w14:textId="77777777" w:rsidR="007A40A3" w:rsidRPr="009877BA" w:rsidRDefault="007A40A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C17F" w14:textId="77777777" w:rsidR="007A40A3" w:rsidRPr="009877BA" w:rsidRDefault="007A40A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DD1C" w14:textId="77777777" w:rsidR="007A40A3" w:rsidRPr="009877BA" w:rsidRDefault="007A40A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50E2" w14:textId="77777777" w:rsidR="007A40A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Unidad de Transparencia</w:t>
            </w:r>
          </w:p>
          <w:p w14:paraId="00283F66" w14:textId="77777777" w:rsidR="00D37844" w:rsidRDefault="00D37844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6E2848F2" w14:textId="3C78C4F2" w:rsidR="00D37844" w:rsidRPr="00DF2BB3" w:rsidRDefault="00D37844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5A96" w14:textId="77777777" w:rsidR="007A40A3" w:rsidRPr="009877BA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39a LGT_Art_70_Fr_XXXIX</w:t>
            </w:r>
          </w:p>
          <w:p w14:paraId="3C36EAE8" w14:textId="77777777" w:rsidR="007A40A3" w:rsidRPr="009877BA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39b LGT_Art_70_Fr_XXXIX</w:t>
            </w:r>
          </w:p>
          <w:p w14:paraId="21DEABE3" w14:textId="77777777" w:rsidR="007A40A3" w:rsidRPr="009877BA" w:rsidRDefault="007A40A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39cLGT_Art_70_Fr_XXXIX</w:t>
            </w:r>
          </w:p>
          <w:p w14:paraId="7674E2A0" w14:textId="77777777" w:rsidR="007A40A3" w:rsidRPr="009877BA" w:rsidRDefault="007A40A3" w:rsidP="00B813D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39dLGT_Art_70_Fr_XXXIX</w:t>
            </w:r>
          </w:p>
        </w:tc>
      </w:tr>
      <w:tr w:rsidR="007A40A3" w:rsidRPr="00362D6A" w14:paraId="0E08560F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C430" w14:textId="77777777" w:rsidR="007A40A3" w:rsidRPr="009877BA" w:rsidRDefault="007A40A3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55C1" w14:textId="77777777" w:rsidR="007A40A3" w:rsidRPr="009877BA" w:rsidRDefault="007A40A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XL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Todas las evaluaciones y encuestas que hagan los sujetos obligados a programas financiados con recursos públicos;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B1AB" w14:textId="77777777" w:rsidR="007A40A3" w:rsidRPr="009877BA" w:rsidRDefault="007A40A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E332" w14:textId="77777777" w:rsidR="00D37844" w:rsidRDefault="00D37844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</w:p>
          <w:p w14:paraId="54FD7E1B" w14:textId="77777777" w:rsidR="00D37844" w:rsidRDefault="00D37844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</w:p>
          <w:p w14:paraId="69E46C01" w14:textId="1BDBA37C" w:rsidR="00D37844" w:rsidRDefault="007A40A3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  <w:r w:rsidRPr="009877BA">
              <w:rPr>
                <w:rFonts w:ascii="Candara" w:eastAsia="Times New Roman" w:hAnsi="Candara" w:cs="Times New Roman"/>
                <w:sz w:val="18"/>
              </w:rPr>
              <w:t>Los formatos son aplicables a los sujetos que generan evaluaciones y encuestas en términos del artículo 79 de la Ley General de Contabilidad Gubernamental.</w:t>
            </w:r>
          </w:p>
          <w:p w14:paraId="315DBDD2" w14:textId="4D845CAE" w:rsidR="00D37844" w:rsidRPr="009877BA" w:rsidRDefault="00D37844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ECD0" w14:textId="77777777" w:rsidR="007A40A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Vice Rectoría Académica </w:t>
            </w:r>
          </w:p>
          <w:p w14:paraId="0654EB5D" w14:textId="77777777" w:rsidR="007A40A3" w:rsidRPr="00DF2BB3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y Vice Rectoría de Administración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15BF" w14:textId="77777777" w:rsidR="007A40A3" w:rsidRPr="009877BA" w:rsidRDefault="007A40A3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40a LGT_Art_70_Fr_XL</w:t>
            </w:r>
          </w:p>
          <w:p w14:paraId="6A0CF462" w14:textId="77777777" w:rsidR="007A40A3" w:rsidRPr="009877BA" w:rsidRDefault="007A40A3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40b LGT_Art_70_Fr_XL</w:t>
            </w:r>
          </w:p>
        </w:tc>
      </w:tr>
      <w:tr w:rsidR="007A40A3" w:rsidRPr="00362D6A" w14:paraId="5C08BB3F" w14:textId="77777777" w:rsidTr="00B813DC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2AA1" w14:textId="77777777" w:rsidR="007A40A3" w:rsidRPr="009877BA" w:rsidRDefault="007A40A3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5634" w14:textId="77777777" w:rsidR="008B6ACD" w:rsidRPr="00733764" w:rsidRDefault="008B6ACD" w:rsidP="0068424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7CA250A1" w14:textId="5F9D11BD" w:rsidR="007A40A3" w:rsidRPr="00733764" w:rsidRDefault="007A40A3" w:rsidP="0068424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73376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XLI </w:t>
            </w:r>
            <w:r w:rsidRPr="00733764">
              <w:rPr>
                <w:rFonts w:ascii="Candara" w:eastAsia="Times New Roman" w:hAnsi="Candara" w:cs="Times New Roman"/>
                <w:i/>
                <w:iCs/>
                <w:sz w:val="18"/>
              </w:rPr>
              <w:t>Los estudios financiados con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EFE6" w14:textId="77777777" w:rsidR="008B6ACD" w:rsidRPr="00733764" w:rsidRDefault="008B6ACD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14:paraId="79FC3149" w14:textId="00184CAB" w:rsidR="007A40A3" w:rsidRPr="00733764" w:rsidRDefault="007A40A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33764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C703" w14:textId="77777777" w:rsidR="007A40A3" w:rsidRPr="00733764" w:rsidRDefault="007A40A3" w:rsidP="00B76B2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A3EC" w14:textId="77777777" w:rsidR="007A40A3" w:rsidRPr="00733764" w:rsidRDefault="007A40A3" w:rsidP="007A40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33764">
              <w:rPr>
                <w:rFonts w:eastAsia="Times New Roman" w:cs="Times New Roman"/>
                <w:sz w:val="18"/>
                <w:szCs w:val="18"/>
              </w:rPr>
              <w:t>Vice Rectoría Académica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271" w14:textId="77777777" w:rsidR="007A40A3" w:rsidRPr="00733764" w:rsidRDefault="007A40A3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733764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41 LGT_Art_70_Fr_XLI</w:t>
            </w:r>
          </w:p>
        </w:tc>
      </w:tr>
      <w:tr w:rsidR="009877BA" w:rsidRPr="00362D6A" w14:paraId="1D6CAA41" w14:textId="77777777" w:rsidTr="00A8541C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43B1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50A" w14:textId="77777777" w:rsidR="00A43D49" w:rsidRPr="009877BA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XLII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El listado de jubilados y pensionados y el monto que reciben;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355E" w14:textId="77777777" w:rsidR="00A43D49" w:rsidRPr="009877BA" w:rsidRDefault="00A43D49" w:rsidP="00D733E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</w:t>
            </w:r>
            <w:r w:rsidR="00D733EB" w:rsidRPr="009877BA">
              <w:rPr>
                <w:rFonts w:ascii="Candara" w:hAnsi="Candara"/>
                <w:sz w:val="18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575A" w14:textId="77777777" w:rsidR="00A43D49" w:rsidRPr="009877BA" w:rsidRDefault="00A43D49" w:rsidP="006459A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</w:rPr>
              <w:t xml:space="preserve">El Formato 42b LGT_Art_70_Fr_XLII </w:t>
            </w:r>
            <w:r w:rsidR="006459A9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le es aplicable a la Oficina de Pensiones</w:t>
            </w:r>
            <w:r w:rsidR="00D733EB" w:rsidRPr="009877BA">
              <w:rPr>
                <w:rFonts w:ascii="Candara" w:eastAsia="Times New Roman" w:hAnsi="Candara" w:cs="Times New Roman"/>
                <w:bCs/>
                <w:sz w:val="18"/>
                <w:szCs w:val="18"/>
              </w:rPr>
              <w:t xml:space="preserve">. </w:t>
            </w:r>
            <w:r w:rsidR="00362D6A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Remitir link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6E972" w14:textId="77777777" w:rsidR="00A43D49" w:rsidRPr="009877BA" w:rsidRDefault="00B967D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Recursos Humanos.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746A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42a LGT_Art_70_Fr_XLII</w:t>
            </w:r>
          </w:p>
        </w:tc>
      </w:tr>
      <w:tr w:rsidR="009877BA" w:rsidRPr="00794FE3" w14:paraId="0774F624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C5E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DF04" w14:textId="77777777" w:rsidR="00A43D49" w:rsidRPr="00733764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73376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XLIII </w:t>
            </w:r>
            <w:r w:rsidRPr="00733764">
              <w:rPr>
                <w:rFonts w:ascii="Candara" w:eastAsia="Times New Roman" w:hAnsi="Candara" w:cs="Times New Roman"/>
                <w:i/>
                <w:iCs/>
                <w:sz w:val="18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C7E3B" w14:textId="77777777" w:rsidR="00A43D49" w:rsidRPr="00733764" w:rsidRDefault="006459A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33764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A43D49" w:rsidRPr="00733764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2F89" w14:textId="77777777" w:rsidR="00E4351F" w:rsidRPr="00733764" w:rsidRDefault="00E4351F" w:rsidP="006A097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</w:p>
          <w:p w14:paraId="04639F4A" w14:textId="53E05FAC" w:rsidR="00A43D49" w:rsidRPr="00733764" w:rsidRDefault="006459A9" w:rsidP="006A097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</w:rPr>
            </w:pPr>
            <w:r w:rsidRPr="00733764">
              <w:rPr>
                <w:rFonts w:ascii="Candara" w:eastAsia="Times New Roman" w:hAnsi="Candara" w:cs="Times New Roman"/>
                <w:sz w:val="18"/>
              </w:rPr>
              <w:t xml:space="preserve">Los </w:t>
            </w:r>
            <w:r w:rsidRPr="00733764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formatos 43a LGT_Art_70_Fr_XLIII y 43b LGT_Art_70_Fr_XLIII</w:t>
            </w:r>
            <w:r w:rsidRPr="00733764">
              <w:rPr>
                <w:rFonts w:ascii="Candara" w:eastAsia="Times New Roman" w:hAnsi="Candara" w:cs="Times New Roman"/>
                <w:sz w:val="18"/>
              </w:rPr>
              <w:t xml:space="preserve"> </w:t>
            </w:r>
            <w:r w:rsidR="00794FE3" w:rsidRPr="00733764">
              <w:rPr>
                <w:rFonts w:ascii="Candara" w:eastAsia="Times New Roman" w:hAnsi="Candara" w:cs="Times New Roman"/>
                <w:sz w:val="18"/>
              </w:rPr>
              <w:t xml:space="preserve">únicamente </w:t>
            </w:r>
            <w:r w:rsidRPr="00733764">
              <w:rPr>
                <w:rFonts w:ascii="Candara" w:eastAsia="Times New Roman" w:hAnsi="Candara" w:cs="Times New Roman"/>
                <w:sz w:val="18"/>
              </w:rPr>
              <w:t>le son a</w:t>
            </w:r>
            <w:r w:rsidR="00A43D49" w:rsidRPr="00733764">
              <w:rPr>
                <w:rFonts w:ascii="Candara" w:eastAsia="Times New Roman" w:hAnsi="Candara" w:cs="Times New Roman"/>
                <w:sz w:val="18"/>
              </w:rPr>
              <w:t>plica</w:t>
            </w:r>
            <w:r w:rsidRPr="00733764">
              <w:rPr>
                <w:rFonts w:ascii="Candara" w:eastAsia="Times New Roman" w:hAnsi="Candara" w:cs="Times New Roman"/>
                <w:sz w:val="18"/>
              </w:rPr>
              <w:t>bles</w:t>
            </w:r>
            <w:r w:rsidR="00A43D49" w:rsidRPr="00733764">
              <w:rPr>
                <w:rFonts w:ascii="Candara" w:eastAsia="Times New Roman" w:hAnsi="Candara" w:cs="Times New Roman"/>
                <w:sz w:val="18"/>
              </w:rPr>
              <w:t xml:space="preserve"> </w:t>
            </w:r>
            <w:r w:rsidRPr="00733764">
              <w:rPr>
                <w:rFonts w:ascii="Candara" w:eastAsia="Times New Roman" w:hAnsi="Candara" w:cs="Times New Roman"/>
                <w:sz w:val="18"/>
              </w:rPr>
              <w:t>a la Secretaría de Finanzas</w:t>
            </w:r>
            <w:r w:rsidR="006A0974" w:rsidRPr="00733764">
              <w:rPr>
                <w:rFonts w:ascii="Candara" w:eastAsia="Times New Roman" w:hAnsi="Candara" w:cs="Times New Roman"/>
                <w:sz w:val="18"/>
              </w:rPr>
              <w:t xml:space="preserve"> en términos de lo señalado en el artículo 45 de la Ley Orgánica de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B76B" w14:textId="77777777" w:rsidR="00A43D49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  <w:p w14:paraId="60AFD568" w14:textId="77777777" w:rsidR="00D37844" w:rsidRDefault="00D378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  <w:p w14:paraId="5555D1FF" w14:textId="77777777" w:rsidR="00D37844" w:rsidRDefault="00D378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  <w:p w14:paraId="5EEA5E43" w14:textId="77777777" w:rsidR="00D37844" w:rsidRDefault="00D378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  <w:p w14:paraId="0A697892" w14:textId="77777777" w:rsidR="00D37844" w:rsidRDefault="00D378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  <w:p w14:paraId="2E4B7061" w14:textId="77777777" w:rsidR="00D37844" w:rsidRDefault="00D378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  <w:p w14:paraId="1FEA7494" w14:textId="77777777" w:rsidR="00D37844" w:rsidRDefault="00D378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  <w:p w14:paraId="58006043" w14:textId="77777777" w:rsidR="00D37844" w:rsidRDefault="00D378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  <w:p w14:paraId="58D2258D" w14:textId="77777777" w:rsidR="00D37844" w:rsidRDefault="00D378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  <w:p w14:paraId="0060C353" w14:textId="77777777" w:rsidR="00D37844" w:rsidRDefault="00D378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  <w:p w14:paraId="7CE2851D" w14:textId="10F7756E" w:rsidR="00D37844" w:rsidRPr="005A0269" w:rsidRDefault="00D378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A252" w14:textId="5D71052C" w:rsidR="00A43D49" w:rsidRPr="00794FE3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</w:rPr>
            </w:pPr>
          </w:p>
        </w:tc>
      </w:tr>
      <w:tr w:rsidR="008B6ACD" w:rsidRPr="00BF7BAE" w14:paraId="3EA4E4C0" w14:textId="77777777" w:rsidTr="00871E6B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6818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037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XLIV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Donaciones hechas a terceros en dinero o en especie;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A378" w14:textId="77777777" w:rsidR="008B6ACD" w:rsidRPr="009877BA" w:rsidRDefault="008B6ACD" w:rsidP="008B6A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32D6" w14:textId="77777777" w:rsidR="008B6ACD" w:rsidRPr="0078059D" w:rsidRDefault="008B6ACD" w:rsidP="008B6AC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noProof/>
                <w:sz w:val="16"/>
                <w:szCs w:val="16"/>
              </w:rPr>
            </w:pPr>
          </w:p>
          <w:p w14:paraId="4EAF053D" w14:textId="61D27571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 w:rsidRPr="0078059D">
              <w:rPr>
                <w:rFonts w:ascii="Calibri Light" w:eastAsia="Times New Roman" w:hAnsi="Calibri Light" w:cs="Times New Roman"/>
                <w:noProof/>
                <w:sz w:val="16"/>
                <w:szCs w:val="16"/>
              </w:rPr>
              <w:t>Conforme al artículo 76 de la Ley Estatal de Presupuesto y Responsabilidad Hacendaria del gobierno del Estado de Oaxaca, la Universidad de la</w:t>
            </w:r>
            <w:r>
              <w:rPr>
                <w:rFonts w:ascii="Calibri Light" w:eastAsia="Times New Roman" w:hAnsi="Calibri Light" w:cs="Times New Roman"/>
                <w:noProof/>
                <w:sz w:val="16"/>
                <w:szCs w:val="16"/>
              </w:rPr>
              <w:t xml:space="preserve"> Sierra Sur </w:t>
            </w:r>
            <w:r w:rsidRPr="0078059D">
              <w:rPr>
                <w:rFonts w:ascii="Calibri Light" w:eastAsia="Times New Roman" w:hAnsi="Calibri Light" w:cs="Times New Roman"/>
                <w:noProof/>
                <w:sz w:val="16"/>
                <w:szCs w:val="16"/>
              </w:rPr>
              <w:t xml:space="preserve"> no tiene la partida presupuestal para hacer donaciones en dinero. Por lo que no aplica el formato </w:t>
            </w:r>
            <w:r w:rsidRPr="0078059D">
              <w:rPr>
                <w:rFonts w:ascii="Calibri Light" w:eastAsia="Times New Roman" w:hAnsi="Calibri Light" w:cs="Times New Roman"/>
                <w:bCs/>
                <w:noProof/>
                <w:color w:val="000000"/>
                <w:sz w:val="16"/>
                <w:szCs w:val="16"/>
              </w:rPr>
              <w:t>44a LGT_Art_70_Fr_XLIV</w:t>
            </w:r>
            <w:r w:rsidRPr="0078059D">
              <w:rPr>
                <w:rFonts w:ascii="Calibri Light" w:eastAsia="Times New Roman" w:hAnsi="Calibri Light" w:cs="Times New Roman"/>
                <w:noProof/>
                <w:sz w:val="16"/>
                <w:szCs w:val="16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BAC8" w14:textId="1786A5DC" w:rsidR="008B6ACD" w:rsidRDefault="000A0218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 xml:space="preserve">Vice Rectoría Académica </w:t>
            </w:r>
          </w:p>
          <w:p w14:paraId="3E353E6B" w14:textId="77777777" w:rsidR="000A0218" w:rsidRDefault="000A0218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  <w:p w14:paraId="64E20142" w14:textId="77777777" w:rsidR="00D37844" w:rsidRDefault="000A0218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Coordinación de Promoción al Desarrollo</w:t>
            </w:r>
          </w:p>
          <w:p w14:paraId="24BD524B" w14:textId="77777777" w:rsidR="00D37844" w:rsidRDefault="00D37844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  <w:p w14:paraId="50789109" w14:textId="77777777" w:rsidR="00D37844" w:rsidRDefault="00D37844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  <w:p w14:paraId="2B68DC6A" w14:textId="0E0AD420" w:rsidR="000A0218" w:rsidRPr="009877BA" w:rsidRDefault="000A0218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5AE4" w14:textId="77777777" w:rsidR="008B6ACD" w:rsidRPr="00BF7BAE" w:rsidRDefault="008B6ACD" w:rsidP="008B6AC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F7BAE">
              <w:rPr>
                <w:rFonts w:ascii="Candara" w:eastAsia="Times New Roman" w:hAnsi="Candara" w:cs="Times New Roman"/>
                <w:sz w:val="18"/>
                <w:szCs w:val="18"/>
              </w:rPr>
              <w:t>Formato 44b LGT_Art_70_Fr_XLIV</w:t>
            </w:r>
          </w:p>
        </w:tc>
      </w:tr>
      <w:tr w:rsidR="008B6ACD" w:rsidRPr="00362D6A" w14:paraId="2180557B" w14:textId="77777777" w:rsidTr="00B813DC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068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929" w14:textId="77777777" w:rsidR="000A0218" w:rsidRDefault="000A0218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2BC75AA3" w14:textId="2E99DA0E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XLV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El catálogo de disposición y guía de archivo documental;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82D4" w14:textId="77777777" w:rsidR="000A0218" w:rsidRDefault="000A0218" w:rsidP="008B6AC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14:paraId="19ECE56D" w14:textId="404CC7D1" w:rsidR="008B6ACD" w:rsidRPr="009877BA" w:rsidRDefault="008B6ACD" w:rsidP="008B6A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41A4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9DF3" w14:textId="77777777" w:rsidR="008B6ACD" w:rsidRDefault="000A0218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Coordinador de Archivo de la Universidad</w:t>
            </w:r>
          </w:p>
          <w:p w14:paraId="009347B6" w14:textId="77777777" w:rsidR="00D37844" w:rsidRDefault="00D37844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  <w:p w14:paraId="103F664D" w14:textId="77777777" w:rsidR="00D37844" w:rsidRDefault="00D37844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  <w:p w14:paraId="34F7090F" w14:textId="77777777" w:rsidR="00D37844" w:rsidRDefault="00D37844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  <w:p w14:paraId="60250F83" w14:textId="6B444424" w:rsidR="00D37844" w:rsidRPr="009877BA" w:rsidRDefault="00D37844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3C1" w14:textId="77777777" w:rsidR="008B6ACD" w:rsidRDefault="008B6ACD" w:rsidP="008B6AC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45 LGT_Art_70_Fr_XLV</w:t>
            </w:r>
          </w:p>
          <w:p w14:paraId="5323DA73" w14:textId="2395AE4F" w:rsidR="008B6ACD" w:rsidRPr="009877BA" w:rsidRDefault="008B6ACD" w:rsidP="008B6AC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</w:p>
        </w:tc>
      </w:tr>
      <w:tr w:rsidR="008B6ACD" w:rsidRPr="00362D6A" w14:paraId="0AE6A604" w14:textId="77777777" w:rsidTr="00B967D0">
        <w:trPr>
          <w:trHeight w:val="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1225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20DE" w14:textId="77777777" w:rsidR="000A0218" w:rsidRPr="00733764" w:rsidRDefault="000A0218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0E30F3B4" w14:textId="72E6822E" w:rsidR="008B6ACD" w:rsidRPr="00733764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73376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XLVI </w:t>
            </w:r>
            <w:r w:rsidRPr="00733764">
              <w:rPr>
                <w:rFonts w:ascii="Candara" w:eastAsia="Times New Roman" w:hAnsi="Candara" w:cs="Times New Roman"/>
                <w:i/>
                <w:iCs/>
                <w:sz w:val="18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0734" w14:textId="77777777" w:rsidR="008B6ACD" w:rsidRPr="00733764" w:rsidRDefault="008B6ACD" w:rsidP="008B6A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33764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FBF4" w14:textId="77777777" w:rsidR="008B6ACD" w:rsidRPr="00733764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  <w:r w:rsidRPr="00733764">
              <w:rPr>
                <w:rFonts w:ascii="Candara" w:eastAsia="Times New Roman" w:hAnsi="Candara" w:cs="Times New Roman"/>
                <w:sz w:val="18"/>
              </w:rPr>
              <w:t>La fracción es aplicable a todos los sujetos obligados que de acuerdo a su normatividad los faculte para la integración de su consejo consultivo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050A" w14:textId="77777777" w:rsidR="000A0218" w:rsidRDefault="000A0218" w:rsidP="000A0218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 xml:space="preserve">Vice Rectoría Académica </w:t>
            </w:r>
          </w:p>
          <w:p w14:paraId="3300A3F9" w14:textId="48829C52" w:rsidR="008B6ACD" w:rsidRPr="006A0974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4A2" w14:textId="3605F528" w:rsidR="000A0218" w:rsidRDefault="000A0218" w:rsidP="000A021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4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 xml:space="preserve">6a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LGT_Art_70_Fr_XLV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I</w:t>
            </w:r>
          </w:p>
          <w:p w14:paraId="545BF3AE" w14:textId="4D1EF40A" w:rsidR="000A0218" w:rsidRDefault="000A0218" w:rsidP="000A021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 4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 xml:space="preserve">6b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LGT_Art_70_Fr_XLV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I</w:t>
            </w:r>
          </w:p>
          <w:p w14:paraId="3A9F4353" w14:textId="77777777" w:rsidR="008B6ACD" w:rsidRPr="006A0974" w:rsidRDefault="008B6ACD" w:rsidP="008B6AC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8B6ACD" w:rsidRPr="00362D6A" w14:paraId="3CA6E5F6" w14:textId="77777777" w:rsidTr="00B813DC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9948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0FB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Arial"/>
                <w:b/>
                <w:bCs/>
                <w:i/>
                <w:iCs/>
                <w:sz w:val="18"/>
              </w:rPr>
              <w:t xml:space="preserve">Fracción XLVII </w:t>
            </w:r>
            <w:r w:rsidRPr="009877BA">
              <w:rPr>
                <w:rFonts w:ascii="Candara" w:eastAsia="Times New Roman" w:hAnsi="Candara" w:cs="Arial"/>
                <w:i/>
                <w:iCs/>
                <w:sz w:val="18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CE26" w14:textId="77777777" w:rsidR="008B6ACD" w:rsidRPr="009877BA" w:rsidRDefault="008B6ACD" w:rsidP="008B6A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4DC9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</w:rPr>
            </w:pPr>
            <w:r w:rsidRPr="009877BA">
              <w:rPr>
                <w:rFonts w:ascii="Candara" w:eastAsia="Times New Roman" w:hAnsi="Candara" w:cstheme="minorHAnsi"/>
                <w:sz w:val="18"/>
              </w:rPr>
              <w:t xml:space="preserve">A la Fiscalía General del Estado de Oaxaca, Poder Judicial del Estado y Secretaría de Seguridad Pública en términos de los arts. 291, 294, 297, 300 y 303 del Código Nacional de </w:t>
            </w:r>
            <w:proofErr w:type="gramStart"/>
            <w:r w:rsidRPr="009877BA">
              <w:rPr>
                <w:rFonts w:ascii="Candara" w:eastAsia="Times New Roman" w:hAnsi="Candara" w:cstheme="minorHAnsi"/>
                <w:sz w:val="18"/>
              </w:rPr>
              <w:t>Procedimientos  Penales</w:t>
            </w:r>
            <w:proofErr w:type="gramEnd"/>
            <w:r w:rsidRPr="009877BA">
              <w:rPr>
                <w:rFonts w:ascii="Candara" w:eastAsia="Times New Roman" w:hAnsi="Candara" w:cstheme="minorHAnsi"/>
                <w:sz w:val="18"/>
              </w:rPr>
              <w:t xml:space="preserve"> en relación con el 190 de la Ley Federal de Telecomunicaciones y Radiodifusión, les compete el llenado de los formatos 47a LGT_Art_70_Fr_XLVII y 47b LGT_Art_70_Fr_XLVII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0AE3" w14:textId="77777777" w:rsidR="008B6ACD" w:rsidRPr="000A0218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</w:rPr>
            </w:pPr>
            <w:r w:rsidRPr="000A0218">
              <w:rPr>
                <w:rFonts w:ascii="Candara" w:eastAsia="Times New Roman" w:hAnsi="Candara" w:cs="Times New Roman"/>
                <w:bCs/>
                <w:sz w:val="18"/>
              </w:rPr>
              <w:t>Unidad de Transparencia.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6B79" w14:textId="77777777" w:rsidR="008B6ACD" w:rsidRPr="009877BA" w:rsidRDefault="008B6ACD" w:rsidP="008B6AC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/>
              </w:rPr>
              <w:t>Formato</w:t>
            </w:r>
            <w:r w:rsidRPr="009877BA">
              <w:rPr>
                <w:rFonts w:ascii="Candara" w:eastAsia="Times New Roman" w:hAnsi="Candara" w:cstheme="minorHAnsi"/>
                <w:sz w:val="18"/>
                <w:lang w:val="en-US"/>
              </w:rPr>
              <w:t xml:space="preserve"> 47c LGT_Art_70_Fr_XLVII</w:t>
            </w:r>
          </w:p>
        </w:tc>
      </w:tr>
      <w:tr w:rsidR="008B6ACD" w:rsidRPr="00362D6A" w14:paraId="66A3498E" w14:textId="77777777" w:rsidTr="00B813DC">
        <w:trPr>
          <w:trHeight w:val="1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E282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94C2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XLVIII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8FCC" w14:textId="77777777" w:rsidR="008B6ACD" w:rsidRPr="009877BA" w:rsidRDefault="008B6ACD" w:rsidP="008B6A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5D3B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E549" w14:textId="77777777" w:rsidR="00D37844" w:rsidRDefault="008B6ACD" w:rsidP="008B6ACD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Departamentos de Recursos Humanos, Financieros, Materiales, Escolares, Proyectos, construcción y Mantenimiento.</w:t>
            </w:r>
          </w:p>
          <w:p w14:paraId="5F583F2C" w14:textId="77777777" w:rsidR="00D37844" w:rsidRDefault="00D37844" w:rsidP="008B6ACD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</w:p>
          <w:p w14:paraId="5AABF358" w14:textId="77777777" w:rsidR="00D37844" w:rsidRDefault="008B6ACD" w:rsidP="008B6ACD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 Vice Rectorías Academia y de Administración, </w:t>
            </w:r>
          </w:p>
          <w:p w14:paraId="44CC9F6D" w14:textId="77777777" w:rsidR="00D37844" w:rsidRDefault="00D37844" w:rsidP="008B6ACD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</w:p>
          <w:p w14:paraId="0208157E" w14:textId="77777777" w:rsidR="00D37844" w:rsidRDefault="008B6ACD" w:rsidP="008B6ACD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Unidad de Transparencia, Archivo, Auditoría Interna, </w:t>
            </w:r>
          </w:p>
          <w:p w14:paraId="5E705EFA" w14:textId="77777777" w:rsidR="00D37844" w:rsidRDefault="008B6ACD" w:rsidP="008B6ACD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Rectoría, </w:t>
            </w:r>
          </w:p>
          <w:p w14:paraId="38DBF990" w14:textId="77777777" w:rsidR="00D37844" w:rsidRDefault="008B6ACD" w:rsidP="008B6ACD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Clínica Universitaria, </w:t>
            </w:r>
          </w:p>
          <w:p w14:paraId="535A6A96" w14:textId="7F94B64E" w:rsidR="00D37844" w:rsidRDefault="008B6ACD" w:rsidP="008B6ACD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Biblioteca y Librearía Universitaria y</w:t>
            </w:r>
          </w:p>
          <w:p w14:paraId="32AF44ED" w14:textId="1618E01D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Coordinación </w:t>
            </w:r>
            <w:proofErr w:type="gramStart"/>
            <w:r>
              <w:rPr>
                <w:rFonts w:eastAsia="Times New Roman" w:cs="Times New Roman"/>
                <w:sz w:val="18"/>
              </w:rPr>
              <w:t>de  Promoción</w:t>
            </w:r>
            <w:proofErr w:type="gramEnd"/>
            <w:r>
              <w:rPr>
                <w:rFonts w:eastAsia="Times New Roman" w:cs="Times New Roman"/>
                <w:sz w:val="18"/>
              </w:rPr>
              <w:t xml:space="preserve"> al Desarrollo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FD30" w14:textId="77777777" w:rsidR="008B6ACD" w:rsidRPr="009877BA" w:rsidRDefault="008B6ACD" w:rsidP="008B6ACD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48a LGT_Art_70_Fr_XLVIII</w:t>
            </w:r>
          </w:p>
          <w:p w14:paraId="1344D0B0" w14:textId="77777777" w:rsidR="008B6ACD" w:rsidRPr="009877BA" w:rsidRDefault="008B6ACD" w:rsidP="008B6ACD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48b LGT_Art_70_Fr_XLVIII Formato 48c LGT_Art_70_Fr_XLVIII</w:t>
            </w:r>
          </w:p>
          <w:p w14:paraId="5206B6E5" w14:textId="77777777" w:rsidR="008B6ACD" w:rsidRPr="009877BA" w:rsidRDefault="008B6ACD" w:rsidP="008B6AC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</w:p>
        </w:tc>
      </w:tr>
      <w:tr w:rsidR="008B6ACD" w:rsidRPr="009877BA" w14:paraId="4400EB1A" w14:textId="77777777" w:rsidTr="00D37844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A8AD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9A21" w14:textId="77777777" w:rsidR="00871E6B" w:rsidRDefault="00871E6B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21D8B164" w14:textId="4A384EE6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Último párrafo </w:t>
            </w:r>
          </w:p>
          <w:p w14:paraId="111A1A2E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</w:pPr>
            <w:proofErr w:type="gramStart"/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  <w:t>Los  sujetos</w:t>
            </w:r>
            <w:proofErr w:type="gramEnd"/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  <w:t xml:space="preserve">  obligados  deberán  informar  a  los  Organismos  garantes  y  verificar  que  se  publiquen  en 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14:paraId="316B09D0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</w:pPr>
          </w:p>
          <w:p w14:paraId="726445C1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</w:rPr>
              <w:t>*TABLA DE APLICABILIDAD INTEGRAL</w:t>
            </w:r>
          </w:p>
          <w:p w14:paraId="0BD4EB1D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</w:rPr>
              <w:t>*TABLAS DE ACTUALIZACIÓN Y CONSERVACIÓN DE LA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5D87" w14:textId="77777777" w:rsidR="008B6ACD" w:rsidRPr="009877BA" w:rsidRDefault="008B6ACD" w:rsidP="008B6A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B0A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54E9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Unidad de Transparencia.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D2B" w14:textId="77777777" w:rsidR="008B6ACD" w:rsidRPr="009877BA" w:rsidRDefault="008B6ACD" w:rsidP="008B6AC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</w:rPr>
              <w:t>Formato 70_00 LGT_Art_70</w:t>
            </w:r>
          </w:p>
        </w:tc>
      </w:tr>
      <w:tr w:rsidR="008B6ACD" w:rsidRPr="00362D6A" w14:paraId="39D8003C" w14:textId="77777777" w:rsidTr="0059101C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A7CD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LGT</w:t>
            </w:r>
          </w:p>
          <w:p w14:paraId="461667DF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  <w:p w14:paraId="649BBC23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80.</w:t>
            </w:r>
            <w:r w:rsidRPr="009877BA">
              <w:t xml:space="preserve">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  <w:t>Para determinar la información adicional que publicarán todos los sujetos obligados de manera obligatoria, los Organismos garantes deberán:</w:t>
            </w:r>
          </w:p>
          <w:p w14:paraId="458D7AA8" w14:textId="77777777" w:rsidR="008B6ACD" w:rsidRPr="009877BA" w:rsidRDefault="008B6ACD" w:rsidP="008B6AC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671B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  <w:t>Solicitar a los sujetos obligados que, atendiendo a los lineamientos emitidos por el Sistema Nacional, remitan el listado de información que consideren de interés público;</w:t>
            </w:r>
          </w:p>
          <w:p w14:paraId="342B5C1D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  <w:t>Revisar el listado que remitió el sujeto obligado con base en las funciones, atribuciones y competencias que la normatividad aplicable le otorgue, y</w:t>
            </w:r>
          </w:p>
          <w:p w14:paraId="7E798E30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Fracción III.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  <w:t>Determinar el catálogo de información que el sujeto obligado deberá publicar como obligación de transparencia.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B67C" w14:textId="043AD39C" w:rsidR="008B6ACD" w:rsidRPr="009877BA" w:rsidRDefault="009F266D" w:rsidP="008B6A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8B6ACD"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6E03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</w:rPr>
              <w:t>La publicación de la información del Formato 1a LGT_Art_80_Fr_I_II_III</w:t>
            </w:r>
            <w:r w:rsidRPr="009877BA">
              <w:rPr>
                <w:rFonts w:ascii="Candara" w:eastAsia="Times New Roman" w:hAnsi="Candara" w:cs="Times New Roman"/>
                <w:sz w:val="18"/>
              </w:rPr>
              <w:t xml:space="preserve"> corresponde al Instituto de Acceso a la Información Pública y Protección de Datos Personales.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676C" w14:textId="1D3827AD" w:rsidR="008B6ACD" w:rsidRPr="009877BA" w:rsidRDefault="008B6ACD" w:rsidP="008B6ACD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574E" w14:textId="7D78C55B" w:rsidR="008B6ACD" w:rsidRPr="009877BA" w:rsidRDefault="008B6ACD" w:rsidP="008B6AC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</w:p>
        </w:tc>
      </w:tr>
      <w:tr w:rsidR="008B6ACD" w:rsidRPr="00362D6A" w14:paraId="4B8D244D" w14:textId="77777777" w:rsidTr="008B2008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9A10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LTO </w:t>
            </w:r>
          </w:p>
          <w:p w14:paraId="409932BD" w14:textId="77777777" w:rsidR="00BC4590" w:rsidRPr="00871E6B" w:rsidRDefault="00BC4590" w:rsidP="00871E6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Artículo </w:t>
            </w:r>
            <w:r w:rsidRPr="00871E6B">
              <w:rPr>
                <w:rFonts w:ascii="Candara" w:eastAsia="Times New Roman" w:hAnsi="Candara" w:cs="Times New Roman"/>
                <w:i/>
                <w:iCs/>
                <w:sz w:val="18"/>
              </w:rPr>
              <w:t>28.</w:t>
            </w:r>
          </w:p>
          <w:p w14:paraId="5A8BB636" w14:textId="77777777" w:rsidR="008B6ACD" w:rsidRDefault="00BC4590" w:rsidP="00871E6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871E6B">
              <w:rPr>
                <w:rFonts w:ascii="Candara" w:eastAsia="Times New Roman" w:hAnsi="Candara" w:cs="Times New Roman"/>
                <w:i/>
                <w:iCs/>
                <w:sz w:val="18"/>
              </w:rPr>
              <w:t xml:space="preserve">Además de lo señalado en el artículo 75 de la Ley General, y en los artículos 19 y 20 de esta Ley, las universidades públicas e instituciones de educación superior pública, deberán poner a disposición </w:t>
            </w:r>
            <w:r w:rsidRPr="00871E6B">
              <w:rPr>
                <w:rFonts w:ascii="Candara" w:eastAsia="Times New Roman" w:hAnsi="Candara" w:cs="Times New Roman"/>
                <w:i/>
                <w:iCs/>
                <w:sz w:val="18"/>
              </w:rPr>
              <w:lastRenderedPageBreak/>
              <w:t>del público y mantener actualizada la siguiente</w:t>
            </w:r>
          </w:p>
          <w:p w14:paraId="14B52B7F" w14:textId="77777777" w:rsidR="00D37844" w:rsidRDefault="00D37844" w:rsidP="00871E6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  <w:p w14:paraId="46D20385" w14:textId="77777777" w:rsidR="00D37844" w:rsidRDefault="00D37844" w:rsidP="00871E6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  <w:p w14:paraId="6A6A92CA" w14:textId="05527152" w:rsidR="00D37844" w:rsidRPr="009877BA" w:rsidRDefault="00D37844" w:rsidP="00871E6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2D7F" w14:textId="522A3C94" w:rsidR="00BC4590" w:rsidRPr="00BC4590" w:rsidRDefault="00BC4590" w:rsidP="00BC459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08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</w:rPr>
              <w:lastRenderedPageBreak/>
              <w:t>I. Los planes y programas de estudio según el sistema que ofrecen, ya sea escolarizado o abierto, con las áreas de conocimiento, el perfil profesional requerido para cursar el plan de estudios, la duración del programa con las asignaturas por semestre, su valor en créditos y una descripción sintética para cada una de ellas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257A" w14:textId="0C45B0E0" w:rsidR="008B6ACD" w:rsidRPr="009877BA" w:rsidRDefault="00BC4590" w:rsidP="008B6AC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5F9C" w14:textId="77777777" w:rsidR="008B6ACD" w:rsidRPr="009877BA" w:rsidRDefault="008B6ACD" w:rsidP="008B6AC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B68C" w14:textId="7152DE7E" w:rsidR="008B6ACD" w:rsidRPr="009877BA" w:rsidRDefault="00AF736C" w:rsidP="008B6AC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>
              <w:rPr>
                <w:rFonts w:ascii="Candara" w:eastAsia="Times New Roman" w:hAnsi="Candara" w:cs="Times New Roman"/>
                <w:sz w:val="18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7E6" w14:textId="49B42A62" w:rsidR="008B6ACD" w:rsidRPr="009877BA" w:rsidRDefault="00BC4590" w:rsidP="008B6AC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</w:pPr>
            <w:r w:rsidRPr="00504407">
              <w:rPr>
                <w:rFonts w:ascii="Candara" w:eastAsia="Times New Roman" w:hAnsi="Candara" w:cs="Times New Roman"/>
                <w:sz w:val="18"/>
                <w:szCs w:val="18"/>
                <w:lang w:val="en-US"/>
              </w:rPr>
              <w:t>Formato 1 LTO_Art_28_Fr_I</w:t>
            </w:r>
          </w:p>
        </w:tc>
      </w:tr>
      <w:tr w:rsidR="00BC4590" w:rsidRPr="009877BA" w14:paraId="0249F63E" w14:textId="77777777" w:rsidTr="00A8541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D999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LTO </w:t>
            </w:r>
          </w:p>
          <w:p w14:paraId="0A3E9B00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28.</w:t>
            </w:r>
          </w:p>
          <w:p w14:paraId="09AB2BAE" w14:textId="3A74F2AE" w:rsidR="00BC4590" w:rsidRPr="00871BBE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5FD9" w14:textId="3BD33DC0" w:rsidR="00BC4590" w:rsidRPr="00871BBE" w:rsidRDefault="00BC4590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highlight w:val="yellow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</w:rPr>
              <w:t>II. Toda la información relacionada con sus procedimientos de admisión;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ACB2" w14:textId="13F17ADD" w:rsidR="00BC4590" w:rsidRPr="00871BBE" w:rsidRDefault="00BC4590" w:rsidP="00BC459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</w:rPr>
            </w:pPr>
            <w:r w:rsidRPr="00504407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1097" w14:textId="77777777" w:rsidR="00BC4590" w:rsidRPr="00871BBE" w:rsidRDefault="00BC4590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34839" w14:textId="578428E6" w:rsidR="00BC4590" w:rsidRPr="00733764" w:rsidRDefault="00733764" w:rsidP="00BC459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</w:rPr>
            </w:pPr>
            <w:r w:rsidRPr="00733764">
              <w:rPr>
                <w:rFonts w:ascii="Candara" w:eastAsia="Times New Roman" w:hAnsi="Candara" w:cs="Times New Roman"/>
                <w:sz w:val="18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849A" w14:textId="5A0D3630" w:rsidR="00BC4590" w:rsidRPr="00BC4590" w:rsidRDefault="00BC4590" w:rsidP="00BC4590">
            <w:pPr>
              <w:pStyle w:val="Ttulo3"/>
              <w:spacing w:after="240"/>
              <w:jc w:val="center"/>
              <w:rPr>
                <w:rFonts w:ascii="Candara" w:eastAsia="Times New Roman" w:hAnsi="Candara" w:cstheme="minorHAnsi"/>
                <w:b w:val="0"/>
                <w:bCs w:val="0"/>
                <w:color w:val="auto"/>
                <w:sz w:val="18"/>
                <w:szCs w:val="18"/>
                <w:highlight w:val="yellow"/>
                <w:lang w:val="es-MX"/>
              </w:rPr>
            </w:pPr>
            <w:r w:rsidRPr="00BC4590">
              <w:rPr>
                <w:rFonts w:ascii="Candara" w:eastAsia="Times New Roman" w:hAnsi="Candara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Formato 2 LTO_Art_28_Fr_II</w:t>
            </w:r>
          </w:p>
        </w:tc>
      </w:tr>
      <w:tr w:rsidR="00BC4590" w:rsidRPr="009877BA" w14:paraId="62F4D0A6" w14:textId="77777777" w:rsidTr="00A8541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58FA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LTO </w:t>
            </w:r>
          </w:p>
          <w:p w14:paraId="33636582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28.</w:t>
            </w:r>
          </w:p>
          <w:p w14:paraId="3B9B3E7A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9DE5" w14:textId="0739FB48" w:rsidR="00BC4590" w:rsidRPr="00504407" w:rsidRDefault="00BC4590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</w:rPr>
              <w:t>III. Los programas de becas y apoyos, los requisitos y el procedimiento para acceder a los mismos;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049" w14:textId="56699E78" w:rsidR="00BC4590" w:rsidRPr="00504407" w:rsidRDefault="00BC4590" w:rsidP="00BC4590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504407">
              <w:rPr>
                <w:rFonts w:ascii="Candara" w:hAnsi="Candara"/>
                <w:bCs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2F0B" w14:textId="2CF14CF8" w:rsidR="00BC4590" w:rsidRPr="00871BBE" w:rsidRDefault="00BC4590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highlight w:val="yellow"/>
              </w:rPr>
            </w:pPr>
            <w:r w:rsidRPr="00013749">
              <w:rPr>
                <w:rFonts w:ascii="Candara" w:eastAsia="Times New Roman" w:hAnsi="Candara" w:cs="Times New Roman"/>
                <w:sz w:val="18"/>
                <w:szCs w:val="18"/>
              </w:rPr>
              <w:t xml:space="preserve">De acuerdo a los lineamientos técnicos de la Ley Estatal del Estado de Oaxaca esta fracción no aplica a este sujeto obligado ya que es la misma requerida en el Artículo 75 Fracción V de la LGT, sin </w:t>
            </w:r>
            <w:proofErr w:type="gramStart"/>
            <w:r w:rsidRPr="00013749">
              <w:rPr>
                <w:rFonts w:ascii="Candara" w:eastAsia="Times New Roman" w:hAnsi="Candara" w:cs="Times New Roman"/>
                <w:sz w:val="18"/>
                <w:szCs w:val="18"/>
              </w:rPr>
              <w:t>embargo</w:t>
            </w:r>
            <w:proofErr w:type="gramEnd"/>
            <w:r w:rsidRPr="00013749">
              <w:rPr>
                <w:rFonts w:ascii="Candara" w:eastAsia="Times New Roman" w:hAnsi="Candara" w:cs="Times New Roman"/>
                <w:sz w:val="18"/>
                <w:szCs w:val="18"/>
              </w:rPr>
              <w:t xml:space="preserve"> ese artículo no aplica para la Universidad de </w:t>
            </w:r>
            <w:proofErr w:type="spellStart"/>
            <w:r w:rsidRPr="00013749">
              <w:rPr>
                <w:rFonts w:ascii="Candara" w:eastAsia="Times New Roman" w:hAnsi="Candara" w:cs="Times New Roman"/>
                <w:sz w:val="18"/>
                <w:szCs w:val="18"/>
              </w:rPr>
              <w:t>Chalcatongo</w:t>
            </w:r>
            <w:proofErr w:type="spellEnd"/>
            <w:r w:rsidRPr="00013749">
              <w:rPr>
                <w:rFonts w:ascii="Candara" w:eastAsia="Times New Roman" w:hAnsi="Candara" w:cs="Times New Roman"/>
                <w:sz w:val="18"/>
                <w:szCs w:val="18"/>
              </w:rPr>
              <w:t xml:space="preserve"> ya que no somos institución requerida.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CA09F" w14:textId="193C2892" w:rsidR="00BC4590" w:rsidRPr="00504407" w:rsidRDefault="00BC4590" w:rsidP="00BC4590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D5B1" w14:textId="77777777" w:rsidR="00BC4590" w:rsidRPr="00BC4590" w:rsidRDefault="00BC4590" w:rsidP="00BC4590">
            <w:pPr>
              <w:pStyle w:val="Ttulo3"/>
              <w:spacing w:after="240"/>
              <w:jc w:val="center"/>
              <w:rPr>
                <w:rFonts w:ascii="Candara" w:eastAsia="Times New Roman" w:hAnsi="Candara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</w:tr>
      <w:tr w:rsidR="00BC4590" w:rsidRPr="009877BA" w14:paraId="03F39AF8" w14:textId="77777777" w:rsidTr="00A8541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C634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LTO </w:t>
            </w:r>
          </w:p>
          <w:p w14:paraId="3A9C95E1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28.</w:t>
            </w:r>
          </w:p>
          <w:p w14:paraId="3ED663CD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559A" w14:textId="77777777" w:rsidR="00871E6B" w:rsidRDefault="00871E6B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  <w:p w14:paraId="233F20E2" w14:textId="77777777" w:rsidR="00BC4590" w:rsidRDefault="00BC4590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</w:rPr>
              <w:t>IV. Los indicadores de resultados en las evaluaciones al desempeño de la planta académica;</w:t>
            </w:r>
          </w:p>
          <w:p w14:paraId="41BF8BB6" w14:textId="3E38C735" w:rsidR="00871E6B" w:rsidRPr="00504407" w:rsidRDefault="00871E6B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F98" w14:textId="2B2A301C" w:rsidR="00BC4590" w:rsidRPr="00504407" w:rsidRDefault="00BC4590" w:rsidP="00BC4590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504407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A930" w14:textId="77777777" w:rsidR="00BC4590" w:rsidRPr="00013749" w:rsidRDefault="00BC4590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70BB" w14:textId="07C20E5F" w:rsidR="00BC4590" w:rsidRPr="00C557EB" w:rsidRDefault="00733764" w:rsidP="00BC4590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Vice Rectoría Académica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64B1" w14:textId="4C74ABDD" w:rsidR="00BC4590" w:rsidRPr="00BC4590" w:rsidRDefault="00BC4590" w:rsidP="00BC4590">
            <w:pPr>
              <w:pStyle w:val="Ttulo3"/>
              <w:spacing w:after="240"/>
              <w:jc w:val="center"/>
              <w:rPr>
                <w:rFonts w:ascii="Candara" w:eastAsia="Times New Roman" w:hAnsi="Candara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BC4590">
              <w:rPr>
                <w:rFonts w:ascii="Candara" w:eastAsia="Times New Roman" w:hAnsi="Candara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Formato 4 LTO_Art_28_Fr_IV</w:t>
            </w:r>
          </w:p>
        </w:tc>
      </w:tr>
      <w:tr w:rsidR="00BC4590" w:rsidRPr="009877BA" w14:paraId="6A53322E" w14:textId="77777777" w:rsidTr="00A8541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F85D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LTO </w:t>
            </w:r>
          </w:p>
          <w:p w14:paraId="171CBF9C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28.</w:t>
            </w:r>
          </w:p>
          <w:p w14:paraId="123410B5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1CBC" w14:textId="77777777" w:rsidR="00871E6B" w:rsidRDefault="00871E6B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  <w:p w14:paraId="11302DFA" w14:textId="77777777" w:rsidR="00BC4590" w:rsidRDefault="00BC4590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</w:rPr>
              <w:t>V. El número de estudiantes que egresan por ciclo escolar, por escuela o facultad;</w:t>
            </w:r>
          </w:p>
          <w:p w14:paraId="7271A4E0" w14:textId="47DD55C4" w:rsidR="00871E6B" w:rsidRPr="00504407" w:rsidRDefault="00871E6B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1D44" w14:textId="33950924" w:rsidR="00BC4590" w:rsidRPr="00504407" w:rsidRDefault="00BC4590" w:rsidP="00BC4590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504407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5ECC" w14:textId="77777777" w:rsidR="00BC4590" w:rsidRPr="00013749" w:rsidRDefault="00BC4590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6836" w14:textId="55479AF2" w:rsidR="00BC4590" w:rsidRPr="00733764" w:rsidRDefault="00733764" w:rsidP="00BC4590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733764">
              <w:rPr>
                <w:rFonts w:ascii="Candara" w:eastAsia="Times New Roman" w:hAnsi="Candara" w:cs="Times New Roman"/>
                <w:sz w:val="18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D0FC" w14:textId="6071F0CC" w:rsidR="00BC4590" w:rsidRPr="00BC4590" w:rsidRDefault="00BC4590" w:rsidP="00BC4590">
            <w:pPr>
              <w:pStyle w:val="Ttulo3"/>
              <w:spacing w:after="240"/>
              <w:jc w:val="center"/>
              <w:rPr>
                <w:rFonts w:ascii="Candara" w:eastAsia="Times New Roman" w:hAnsi="Candara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BC4590">
              <w:rPr>
                <w:rFonts w:ascii="Candara" w:eastAsia="Times New Roman" w:hAnsi="Candara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Formato 5 LTO_Art_28_Fr_V</w:t>
            </w:r>
          </w:p>
        </w:tc>
      </w:tr>
      <w:tr w:rsidR="00BC4590" w:rsidRPr="009877BA" w14:paraId="49D47716" w14:textId="77777777" w:rsidTr="00A8541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6FBD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LTO </w:t>
            </w:r>
          </w:p>
          <w:p w14:paraId="7470A350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Artículo 28.</w:t>
            </w:r>
          </w:p>
          <w:p w14:paraId="18B43977" w14:textId="77777777" w:rsidR="00BC4590" w:rsidRPr="00504407" w:rsidRDefault="00BC4590" w:rsidP="00BC459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3E01" w14:textId="390E2746" w:rsidR="00BC4590" w:rsidRPr="00504407" w:rsidRDefault="00BC4590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504407">
              <w:rPr>
                <w:rFonts w:ascii="Candara" w:eastAsia="Times New Roman" w:hAnsi="Candara" w:cs="Times New Roman"/>
                <w:i/>
                <w:iCs/>
                <w:sz w:val="18"/>
              </w:rPr>
              <w:t>VI. El calendario del ciclo escolar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99E8" w14:textId="5846C00E" w:rsidR="00BC4590" w:rsidRPr="00504407" w:rsidRDefault="00BC4590" w:rsidP="00BC4590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504407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488D" w14:textId="77777777" w:rsidR="00BC4590" w:rsidRPr="00013749" w:rsidRDefault="00BC4590" w:rsidP="00BC459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1906" w14:textId="371008DC" w:rsidR="00BC4590" w:rsidRPr="00733764" w:rsidRDefault="00733764" w:rsidP="00BC4590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733764">
              <w:rPr>
                <w:rFonts w:ascii="Candara" w:eastAsia="Times New Roman" w:hAnsi="Candara" w:cs="Times New Roman"/>
                <w:sz w:val="18"/>
              </w:rPr>
              <w:t>Departamento de Servicios Escolares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BFD1" w14:textId="755DC2AB" w:rsidR="00BC4590" w:rsidRPr="00BC4590" w:rsidRDefault="00BC4590" w:rsidP="00BC4590">
            <w:pPr>
              <w:pStyle w:val="Ttulo3"/>
              <w:spacing w:after="240"/>
              <w:jc w:val="center"/>
              <w:rPr>
                <w:rFonts w:ascii="Candara" w:eastAsia="Times New Roman" w:hAnsi="Candara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BC4590">
              <w:rPr>
                <w:rFonts w:ascii="Candara" w:eastAsia="Times New Roman" w:hAnsi="Candara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Formato 6 LTO_Art_28_Fr_VI</w:t>
            </w:r>
          </w:p>
        </w:tc>
      </w:tr>
      <w:tr w:rsidR="00BC4590" w:rsidRPr="00C557EB" w14:paraId="67E0178F" w14:textId="77777777" w:rsidTr="00BC4590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2BE8" w14:textId="77777777" w:rsidR="00BC4590" w:rsidRPr="00C557EB" w:rsidRDefault="00BC4590" w:rsidP="00871E6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C557E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>LTO</w:t>
            </w:r>
          </w:p>
          <w:p w14:paraId="1F733122" w14:textId="77777777" w:rsidR="00BC4590" w:rsidRPr="00BC4590" w:rsidRDefault="00BC4590" w:rsidP="00871E6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</w:pPr>
            <w:r w:rsidRPr="00BC459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t xml:space="preserve">Artículo 36. Los sujetos obligados que realicen obra pública, deberán difundir físicamente en el lugar de la obra, una placa o </w:t>
            </w:r>
            <w:r w:rsidRPr="00BC459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</w:rPr>
              <w:lastRenderedPageBreak/>
              <w:t xml:space="preserve">inscripción que señale que fue realizada con recursos públicos y el costo de la misma.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B4A1" w14:textId="77777777" w:rsidR="00BC4590" w:rsidRPr="00BC4590" w:rsidRDefault="00BC4590" w:rsidP="00871E6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</w:rPr>
            </w:pPr>
            <w:r w:rsidRPr="00BC4590">
              <w:rPr>
                <w:rFonts w:ascii="Candara" w:eastAsia="Times New Roman" w:hAnsi="Candara" w:cs="Times New Roman"/>
                <w:i/>
                <w:iCs/>
                <w:sz w:val="18"/>
              </w:rPr>
              <w:lastRenderedPageBreak/>
              <w:t xml:space="preserve">Solo aplica a los sujetos obligados ejecutores de obra previa la revisión de su normatividad interna.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3EB5" w14:textId="77777777" w:rsidR="00BC4590" w:rsidRPr="00BC4590" w:rsidRDefault="00BC4590" w:rsidP="00871E6B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BC4590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84C3" w14:textId="77777777" w:rsidR="00BC4590" w:rsidRPr="00C557EB" w:rsidRDefault="00BC4590" w:rsidP="00871E6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12F8" w14:textId="6F9FC3E6" w:rsidR="00BC4590" w:rsidRPr="00BC4590" w:rsidRDefault="00BC4590" w:rsidP="00871E6B">
            <w:pPr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DAC" w14:textId="77777777" w:rsidR="00BC4590" w:rsidRPr="00BC4590" w:rsidRDefault="00BC4590" w:rsidP="00871E6B">
            <w:pPr>
              <w:pStyle w:val="Ttulo3"/>
              <w:spacing w:after="240"/>
              <w:jc w:val="center"/>
              <w:rPr>
                <w:rFonts w:ascii="Candara" w:eastAsia="Times New Roman" w:hAnsi="Candara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proofErr w:type="gramStart"/>
            <w:r w:rsidRPr="00BC4590">
              <w:rPr>
                <w:rFonts w:ascii="Candara" w:eastAsia="Times New Roman" w:hAnsi="Candara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Formato  36</w:t>
            </w:r>
            <w:proofErr w:type="gramEnd"/>
            <w:r w:rsidRPr="00BC4590">
              <w:rPr>
                <w:rFonts w:ascii="Candara" w:eastAsia="Times New Roman" w:hAnsi="Candara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LTO_Art_36</w:t>
            </w:r>
          </w:p>
        </w:tc>
      </w:tr>
    </w:tbl>
    <w:p w14:paraId="6A786A62" w14:textId="3B59A142" w:rsidR="0086030A" w:rsidRDefault="0086030A" w:rsidP="0086030A">
      <w:pPr>
        <w:rPr>
          <w:rFonts w:ascii="Candara" w:hAnsi="Candara"/>
          <w:b/>
          <w:sz w:val="18"/>
        </w:rPr>
      </w:pPr>
    </w:p>
    <w:p w14:paraId="788C3964" w14:textId="3682980E" w:rsidR="001E1DC4" w:rsidRDefault="001E1DC4" w:rsidP="0086030A">
      <w:pPr>
        <w:rPr>
          <w:rFonts w:ascii="Candara" w:hAnsi="Candara"/>
          <w:b/>
          <w:sz w:val="18"/>
        </w:rPr>
      </w:pPr>
    </w:p>
    <w:p w14:paraId="4B102C20" w14:textId="77777777" w:rsidR="001E1DC4" w:rsidRDefault="001E1DC4" w:rsidP="0086030A">
      <w:pPr>
        <w:rPr>
          <w:rFonts w:ascii="Candara" w:hAnsi="Candara"/>
          <w:b/>
          <w:sz w:val="18"/>
        </w:rPr>
      </w:pPr>
    </w:p>
    <w:tbl>
      <w:tblPr>
        <w:tblStyle w:val="Tablaconcuadrcula"/>
        <w:tblW w:w="10868" w:type="dxa"/>
        <w:tblInd w:w="2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3550"/>
        <w:gridCol w:w="2985"/>
      </w:tblGrid>
      <w:tr w:rsidR="009F266D" w14:paraId="27F82386" w14:textId="77777777" w:rsidTr="001E1DC4">
        <w:trPr>
          <w:trHeight w:val="1122"/>
        </w:trPr>
        <w:tc>
          <w:tcPr>
            <w:tcW w:w="4333" w:type="dxa"/>
            <w:hideMark/>
          </w:tcPr>
          <w:p w14:paraId="2CF868FA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D9B872" wp14:editId="6F85BC2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653415</wp:posOffset>
                      </wp:positionV>
                      <wp:extent cx="1493520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02995" id="Conector recto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6kHNesgEAAL8DAAAOAAAAAAAAAAAAAAAAAC4CAABkcnMvZTJvRG9j&#10;LnhtbFBLAQItABQABgAIAAAAIQAw+IHX3wAAAAoBAAAPAAAAAAAAAAAAAAAAAAwEAABkcnMvZG93&#10;bnJldi54bWxQSwUGAAAAAAQABADzAAAAGAUAAAAA&#10;" strokecolor="#4579b8 [3044]"/>
                  </w:pict>
                </mc:Fallback>
              </mc:AlternateContent>
            </w:r>
            <w:r>
              <w:rPr>
                <w:rFonts w:ascii="Candara" w:eastAsia="Calibri" w:hAnsi="Candara" w:cs="Times New Roman"/>
                <w:sz w:val="18"/>
              </w:rPr>
              <w:t>Elaboró</w:t>
            </w:r>
          </w:p>
        </w:tc>
        <w:tc>
          <w:tcPr>
            <w:tcW w:w="3550" w:type="dxa"/>
          </w:tcPr>
          <w:p w14:paraId="50E00973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906D6C" wp14:editId="57C2C43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653415</wp:posOffset>
                      </wp:positionV>
                      <wp:extent cx="1638300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0A839" id="Conector rec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" strokecolor="#4579b8 [3044]"/>
                  </w:pict>
                </mc:Fallback>
              </mc:AlternateContent>
            </w:r>
            <w:r>
              <w:rPr>
                <w:rFonts w:ascii="Candara" w:eastAsia="Calibri" w:hAnsi="Candara" w:cs="Times New Roman"/>
                <w:sz w:val="18"/>
              </w:rPr>
              <w:t>Supervisó</w:t>
            </w:r>
          </w:p>
          <w:p w14:paraId="3DD75752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093DB6C4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1F9925BE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5149A7C3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2985" w:type="dxa"/>
          </w:tcPr>
          <w:p w14:paraId="11B5D775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Autorizó</w:t>
            </w:r>
          </w:p>
          <w:p w14:paraId="08176166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</w:p>
          <w:p w14:paraId="04003AE2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</w:p>
          <w:p w14:paraId="17DFA5C1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</w:p>
          <w:p w14:paraId="79E692AF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EF49AD" wp14:editId="27EA52C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147955</wp:posOffset>
                      </wp:positionV>
                      <wp:extent cx="1714500" cy="9525"/>
                      <wp:effectExtent l="0" t="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BF39A" id="Conector recto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65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" strokecolor="#4579b8 [3044]"/>
                  </w:pict>
                </mc:Fallback>
              </mc:AlternateContent>
            </w:r>
          </w:p>
          <w:p w14:paraId="1D963EE9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</w:p>
        </w:tc>
      </w:tr>
      <w:tr w:rsidR="009F266D" w14:paraId="691424EE" w14:textId="77777777" w:rsidTr="001E1DC4">
        <w:trPr>
          <w:trHeight w:val="200"/>
        </w:trPr>
        <w:tc>
          <w:tcPr>
            <w:tcW w:w="4333" w:type="dxa"/>
            <w:hideMark/>
          </w:tcPr>
          <w:p w14:paraId="75778BF7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  <w:lang w:eastAsia="en-US"/>
              </w:rPr>
            </w:pPr>
            <w:r>
              <w:rPr>
                <w:rFonts w:ascii="Candara" w:eastAsia="Calibri" w:hAnsi="Candara" w:cs="Times New Roman"/>
                <w:sz w:val="18"/>
              </w:rPr>
              <w:t>Lic. Thomas Aguilar Mendoza</w:t>
            </w:r>
          </w:p>
          <w:p w14:paraId="06417D18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Jefe del Departamento de Quejas y Denuncias</w:t>
            </w:r>
          </w:p>
        </w:tc>
        <w:tc>
          <w:tcPr>
            <w:tcW w:w="3550" w:type="dxa"/>
            <w:hideMark/>
          </w:tcPr>
          <w:p w14:paraId="1968A6A9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Lic. Blanca Irene Clavel Raymundo</w:t>
            </w:r>
          </w:p>
          <w:p w14:paraId="5ECE69EC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Sub-Directora de Asuntos Jurídicos</w:t>
            </w:r>
          </w:p>
        </w:tc>
        <w:tc>
          <w:tcPr>
            <w:tcW w:w="2985" w:type="dxa"/>
            <w:hideMark/>
          </w:tcPr>
          <w:p w14:paraId="2FC27C58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Lic. Juan Carlos Camacho García</w:t>
            </w:r>
          </w:p>
          <w:p w14:paraId="53290E3D" w14:textId="77777777" w:rsidR="009F266D" w:rsidRDefault="009F266D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Director de Asuntos Jurídicos</w:t>
            </w:r>
          </w:p>
        </w:tc>
      </w:tr>
    </w:tbl>
    <w:p w14:paraId="3E5DBBBF" w14:textId="77777777" w:rsidR="009F266D" w:rsidRPr="006B0AD0" w:rsidRDefault="009F266D" w:rsidP="0086030A">
      <w:pPr>
        <w:rPr>
          <w:rFonts w:ascii="Candara" w:hAnsi="Candara"/>
          <w:b/>
          <w:sz w:val="18"/>
        </w:rPr>
      </w:pPr>
    </w:p>
    <w:p w14:paraId="34556EB8" w14:textId="77777777" w:rsidR="009F266D" w:rsidRDefault="009F266D" w:rsidP="00BE4863">
      <w:pPr>
        <w:rPr>
          <w:rFonts w:ascii="Candara" w:eastAsia="Calibri" w:hAnsi="Candara" w:cs="Times New Roman"/>
          <w:sz w:val="18"/>
        </w:rPr>
      </w:pPr>
    </w:p>
    <w:p w14:paraId="33DCE89C" w14:textId="77777777" w:rsidR="009F266D" w:rsidRDefault="009F266D" w:rsidP="00BE4863">
      <w:pPr>
        <w:rPr>
          <w:rFonts w:ascii="Candara" w:eastAsia="Calibri" w:hAnsi="Candara" w:cs="Times New Roman"/>
          <w:sz w:val="18"/>
        </w:rPr>
      </w:pPr>
    </w:p>
    <w:p w14:paraId="1CE68B7C" w14:textId="47BEFDCC" w:rsidR="009974A3" w:rsidRPr="00B610B0" w:rsidRDefault="0085175D" w:rsidP="00BE4863">
      <w:pPr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="009974A3" w:rsidRPr="0085175D">
        <w:rPr>
          <w:rFonts w:ascii="Candara" w:eastAsia="Calibri" w:hAnsi="Candara" w:cs="Times New Roman"/>
          <w:sz w:val="18"/>
        </w:rPr>
        <w:t xml:space="preserve">La validación de </w:t>
      </w:r>
      <w:proofErr w:type="gramStart"/>
      <w:r w:rsidR="009974A3" w:rsidRPr="0085175D">
        <w:rPr>
          <w:rFonts w:ascii="Candara" w:eastAsia="Calibri" w:hAnsi="Candara" w:cs="Times New Roman"/>
          <w:sz w:val="18"/>
        </w:rPr>
        <w:t>la  presente</w:t>
      </w:r>
      <w:proofErr w:type="gramEnd"/>
      <w:r w:rsidR="009974A3" w:rsidRPr="0085175D">
        <w:rPr>
          <w:rFonts w:ascii="Candara" w:eastAsia="Calibri" w:hAnsi="Candara" w:cs="Times New Roman"/>
          <w:sz w:val="18"/>
        </w:rPr>
        <w:t xml:space="preserve">  tabla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  <w:r w:rsidR="00CB1052" w:rsidRPr="0085175D">
        <w:rPr>
          <w:rFonts w:ascii="Candara" w:hAnsi="Candara"/>
          <w:sz w:val="18"/>
        </w:rPr>
        <w:t>Oaxaca de Juárez, Oaxaca</w:t>
      </w:r>
      <w:r w:rsidR="009974A3" w:rsidRPr="00196319">
        <w:rPr>
          <w:rFonts w:ascii="Candara" w:hAnsi="Candara"/>
          <w:sz w:val="18"/>
        </w:rPr>
        <w:t xml:space="preserve">, </w:t>
      </w:r>
      <w:r w:rsidR="00196319">
        <w:rPr>
          <w:rFonts w:ascii="Candara" w:hAnsi="Candara"/>
          <w:sz w:val="18"/>
        </w:rPr>
        <w:t>29</w:t>
      </w:r>
      <w:r w:rsidR="00645997" w:rsidRPr="00196319">
        <w:rPr>
          <w:rFonts w:ascii="Candara" w:hAnsi="Candara"/>
          <w:sz w:val="18"/>
        </w:rPr>
        <w:t xml:space="preserve"> de abril </w:t>
      </w:r>
      <w:r w:rsidR="00BE4863" w:rsidRPr="00196319">
        <w:rPr>
          <w:rFonts w:ascii="Candara" w:hAnsi="Candara"/>
          <w:sz w:val="18"/>
        </w:rPr>
        <w:t xml:space="preserve">  de 202</w:t>
      </w:r>
      <w:r w:rsidR="002B7163" w:rsidRPr="00196319">
        <w:rPr>
          <w:rFonts w:ascii="Candara" w:hAnsi="Candara"/>
          <w:sz w:val="18"/>
        </w:rPr>
        <w:t>1</w:t>
      </w:r>
      <w:r w:rsidR="00B610B0" w:rsidRPr="00196319">
        <w:rPr>
          <w:rFonts w:ascii="Candara" w:hAnsi="Candara"/>
          <w:sz w:val="18"/>
        </w:rPr>
        <w:t>.</w:t>
      </w:r>
    </w:p>
    <w:sectPr w:rsidR="009974A3" w:rsidRPr="00B610B0" w:rsidSect="0098438C">
      <w:headerReference w:type="default" r:id="rId8"/>
      <w:footerReference w:type="default" r:id="rId9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A380" w14:textId="77777777" w:rsidR="00537DB3" w:rsidRDefault="00537DB3" w:rsidP="00EB2BF3">
      <w:pPr>
        <w:spacing w:after="0" w:line="240" w:lineRule="auto"/>
      </w:pPr>
      <w:r>
        <w:separator/>
      </w:r>
    </w:p>
  </w:endnote>
  <w:endnote w:type="continuationSeparator" w:id="0">
    <w:p w14:paraId="63DD8E84" w14:textId="77777777" w:rsidR="00537DB3" w:rsidRDefault="00537DB3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6F0A2F" w14:textId="77777777" w:rsidR="00871E6B" w:rsidRDefault="00871E6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E69752" w14:textId="77777777" w:rsidR="00871E6B" w:rsidRDefault="00871E6B" w:rsidP="009877B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A49F" w14:textId="77777777" w:rsidR="00537DB3" w:rsidRDefault="00537DB3" w:rsidP="00EB2BF3">
      <w:pPr>
        <w:spacing w:after="0" w:line="240" w:lineRule="auto"/>
      </w:pPr>
      <w:r>
        <w:separator/>
      </w:r>
    </w:p>
  </w:footnote>
  <w:footnote w:type="continuationSeparator" w:id="0">
    <w:p w14:paraId="7B2BCA00" w14:textId="77777777" w:rsidR="00537DB3" w:rsidRDefault="00537DB3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C942" w14:textId="77777777" w:rsidR="00871E6B" w:rsidRPr="00646F13" w:rsidRDefault="00871E6B" w:rsidP="00E5334A">
    <w:pPr>
      <w:pStyle w:val="Encabezado"/>
      <w:jc w:val="right"/>
      <w:rPr>
        <w:rFonts w:ascii="Candara" w:hAnsi="Candara"/>
        <w:sz w:val="14"/>
      </w:rPr>
    </w:pPr>
  </w:p>
  <w:p w14:paraId="4100B913" w14:textId="77777777" w:rsidR="00871E6B" w:rsidRDefault="00871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274"/>
    <w:multiLevelType w:val="hybridMultilevel"/>
    <w:tmpl w:val="39329332"/>
    <w:lvl w:ilvl="0" w:tplc="94C49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339"/>
    <w:multiLevelType w:val="hybridMultilevel"/>
    <w:tmpl w:val="5378A96E"/>
    <w:lvl w:ilvl="0" w:tplc="53369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4" w15:restartNumberingAfterBreak="0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D04"/>
    <w:rsid w:val="00000957"/>
    <w:rsid w:val="0001092A"/>
    <w:rsid w:val="00013538"/>
    <w:rsid w:val="00013DAE"/>
    <w:rsid w:val="00013DC3"/>
    <w:rsid w:val="00016034"/>
    <w:rsid w:val="00024673"/>
    <w:rsid w:val="00040E3E"/>
    <w:rsid w:val="00043FEB"/>
    <w:rsid w:val="00045A4B"/>
    <w:rsid w:val="000475C1"/>
    <w:rsid w:val="00047A31"/>
    <w:rsid w:val="00051ECC"/>
    <w:rsid w:val="0005554A"/>
    <w:rsid w:val="000610BC"/>
    <w:rsid w:val="0006606D"/>
    <w:rsid w:val="00073191"/>
    <w:rsid w:val="000772C5"/>
    <w:rsid w:val="000774D7"/>
    <w:rsid w:val="00081E7E"/>
    <w:rsid w:val="000822E4"/>
    <w:rsid w:val="000826F1"/>
    <w:rsid w:val="0009205A"/>
    <w:rsid w:val="000A0218"/>
    <w:rsid w:val="000A57A9"/>
    <w:rsid w:val="000B04BC"/>
    <w:rsid w:val="000B3260"/>
    <w:rsid w:val="000B41CC"/>
    <w:rsid w:val="000C40C9"/>
    <w:rsid w:val="000C76E3"/>
    <w:rsid w:val="000D0957"/>
    <w:rsid w:val="000D2D2A"/>
    <w:rsid w:val="000D7C95"/>
    <w:rsid w:val="000E0289"/>
    <w:rsid w:val="000E1675"/>
    <w:rsid w:val="000E7563"/>
    <w:rsid w:val="000F414C"/>
    <w:rsid w:val="000F7861"/>
    <w:rsid w:val="00106D25"/>
    <w:rsid w:val="00107A73"/>
    <w:rsid w:val="00107B62"/>
    <w:rsid w:val="00110C06"/>
    <w:rsid w:val="00110E03"/>
    <w:rsid w:val="00116B8C"/>
    <w:rsid w:val="0012486D"/>
    <w:rsid w:val="001250BD"/>
    <w:rsid w:val="00126AE3"/>
    <w:rsid w:val="00126F17"/>
    <w:rsid w:val="00133B02"/>
    <w:rsid w:val="001361DD"/>
    <w:rsid w:val="00140EBB"/>
    <w:rsid w:val="001464CF"/>
    <w:rsid w:val="0016057C"/>
    <w:rsid w:val="00164F60"/>
    <w:rsid w:val="00166EF2"/>
    <w:rsid w:val="00175E88"/>
    <w:rsid w:val="001764AF"/>
    <w:rsid w:val="001913B7"/>
    <w:rsid w:val="00196319"/>
    <w:rsid w:val="001A0126"/>
    <w:rsid w:val="001A06DD"/>
    <w:rsid w:val="001A3181"/>
    <w:rsid w:val="001A5308"/>
    <w:rsid w:val="001B1A08"/>
    <w:rsid w:val="001B2B1B"/>
    <w:rsid w:val="001B7019"/>
    <w:rsid w:val="001B73FD"/>
    <w:rsid w:val="001B77DA"/>
    <w:rsid w:val="001C2A7A"/>
    <w:rsid w:val="001C564C"/>
    <w:rsid w:val="001D2C2C"/>
    <w:rsid w:val="001D3E14"/>
    <w:rsid w:val="001D5614"/>
    <w:rsid w:val="001D6443"/>
    <w:rsid w:val="001D71C3"/>
    <w:rsid w:val="001E1DC4"/>
    <w:rsid w:val="001F1BBA"/>
    <w:rsid w:val="001F3780"/>
    <w:rsid w:val="00200567"/>
    <w:rsid w:val="00204E46"/>
    <w:rsid w:val="00207854"/>
    <w:rsid w:val="0021012C"/>
    <w:rsid w:val="0021088D"/>
    <w:rsid w:val="00214CF5"/>
    <w:rsid w:val="0021562D"/>
    <w:rsid w:val="00225B45"/>
    <w:rsid w:val="00225CBD"/>
    <w:rsid w:val="0024344B"/>
    <w:rsid w:val="00251753"/>
    <w:rsid w:val="002519D1"/>
    <w:rsid w:val="00251EFE"/>
    <w:rsid w:val="00252ADA"/>
    <w:rsid w:val="00260CE5"/>
    <w:rsid w:val="00264F17"/>
    <w:rsid w:val="002709B0"/>
    <w:rsid w:val="00274E8A"/>
    <w:rsid w:val="0028096A"/>
    <w:rsid w:val="00282044"/>
    <w:rsid w:val="0028233D"/>
    <w:rsid w:val="002838AD"/>
    <w:rsid w:val="002917BD"/>
    <w:rsid w:val="00293672"/>
    <w:rsid w:val="002938A2"/>
    <w:rsid w:val="00296423"/>
    <w:rsid w:val="00297A36"/>
    <w:rsid w:val="00297E01"/>
    <w:rsid w:val="002A1093"/>
    <w:rsid w:val="002B14B7"/>
    <w:rsid w:val="002B23F6"/>
    <w:rsid w:val="002B7163"/>
    <w:rsid w:val="002C08C7"/>
    <w:rsid w:val="002D777C"/>
    <w:rsid w:val="002F30F9"/>
    <w:rsid w:val="002F34FF"/>
    <w:rsid w:val="002F7EF0"/>
    <w:rsid w:val="00300375"/>
    <w:rsid w:val="003009C3"/>
    <w:rsid w:val="003133B9"/>
    <w:rsid w:val="003261CD"/>
    <w:rsid w:val="00345658"/>
    <w:rsid w:val="0034728F"/>
    <w:rsid w:val="003515D3"/>
    <w:rsid w:val="00351FC7"/>
    <w:rsid w:val="00353D7A"/>
    <w:rsid w:val="00354661"/>
    <w:rsid w:val="0035573C"/>
    <w:rsid w:val="003627D1"/>
    <w:rsid w:val="00362D6A"/>
    <w:rsid w:val="00370701"/>
    <w:rsid w:val="003856C5"/>
    <w:rsid w:val="00385E70"/>
    <w:rsid w:val="00387AF3"/>
    <w:rsid w:val="003909AD"/>
    <w:rsid w:val="003B692A"/>
    <w:rsid w:val="003C1ED5"/>
    <w:rsid w:val="003C3C43"/>
    <w:rsid w:val="003D3301"/>
    <w:rsid w:val="003E13B0"/>
    <w:rsid w:val="003E6E63"/>
    <w:rsid w:val="003F0914"/>
    <w:rsid w:val="003F2DEB"/>
    <w:rsid w:val="003F3DC0"/>
    <w:rsid w:val="003F60FD"/>
    <w:rsid w:val="00405092"/>
    <w:rsid w:val="00412147"/>
    <w:rsid w:val="004244B8"/>
    <w:rsid w:val="0043581C"/>
    <w:rsid w:val="00442006"/>
    <w:rsid w:val="00442723"/>
    <w:rsid w:val="00447079"/>
    <w:rsid w:val="00450829"/>
    <w:rsid w:val="00452FB5"/>
    <w:rsid w:val="00455D6B"/>
    <w:rsid w:val="0046056C"/>
    <w:rsid w:val="0046100C"/>
    <w:rsid w:val="00465309"/>
    <w:rsid w:val="00473B22"/>
    <w:rsid w:val="004755B4"/>
    <w:rsid w:val="00481955"/>
    <w:rsid w:val="00481D07"/>
    <w:rsid w:val="004865BB"/>
    <w:rsid w:val="0049186F"/>
    <w:rsid w:val="00492CA2"/>
    <w:rsid w:val="00493B9E"/>
    <w:rsid w:val="00494C1B"/>
    <w:rsid w:val="00496E9F"/>
    <w:rsid w:val="004973C4"/>
    <w:rsid w:val="004A59DF"/>
    <w:rsid w:val="004A77C3"/>
    <w:rsid w:val="004B1C35"/>
    <w:rsid w:val="004B23D1"/>
    <w:rsid w:val="004B273E"/>
    <w:rsid w:val="004C5831"/>
    <w:rsid w:val="004D0CF7"/>
    <w:rsid w:val="004D1952"/>
    <w:rsid w:val="004D21CE"/>
    <w:rsid w:val="004E6C06"/>
    <w:rsid w:val="004F0473"/>
    <w:rsid w:val="004F08BD"/>
    <w:rsid w:val="004F3FDA"/>
    <w:rsid w:val="00506D3A"/>
    <w:rsid w:val="00506F3D"/>
    <w:rsid w:val="005159B4"/>
    <w:rsid w:val="00516694"/>
    <w:rsid w:val="00526F1F"/>
    <w:rsid w:val="00531DF8"/>
    <w:rsid w:val="00535D22"/>
    <w:rsid w:val="00537DB3"/>
    <w:rsid w:val="0054343C"/>
    <w:rsid w:val="005534AB"/>
    <w:rsid w:val="00572F62"/>
    <w:rsid w:val="0058018F"/>
    <w:rsid w:val="00586D04"/>
    <w:rsid w:val="0059101C"/>
    <w:rsid w:val="00592A04"/>
    <w:rsid w:val="005A0269"/>
    <w:rsid w:val="005A4CA7"/>
    <w:rsid w:val="005B1BA5"/>
    <w:rsid w:val="005B619B"/>
    <w:rsid w:val="005C35D9"/>
    <w:rsid w:val="005C4B2D"/>
    <w:rsid w:val="005C6237"/>
    <w:rsid w:val="005C6D00"/>
    <w:rsid w:val="005C7E94"/>
    <w:rsid w:val="005D071A"/>
    <w:rsid w:val="005D5ACD"/>
    <w:rsid w:val="005E6C5B"/>
    <w:rsid w:val="005F0CA3"/>
    <w:rsid w:val="005F641F"/>
    <w:rsid w:val="006004D7"/>
    <w:rsid w:val="006028A3"/>
    <w:rsid w:val="0060302D"/>
    <w:rsid w:val="006044FE"/>
    <w:rsid w:val="00612499"/>
    <w:rsid w:val="00613B39"/>
    <w:rsid w:val="00616F98"/>
    <w:rsid w:val="006175E1"/>
    <w:rsid w:val="006217B4"/>
    <w:rsid w:val="00623E04"/>
    <w:rsid w:val="0062438E"/>
    <w:rsid w:val="006279BC"/>
    <w:rsid w:val="00630490"/>
    <w:rsid w:val="00631E99"/>
    <w:rsid w:val="00635191"/>
    <w:rsid w:val="00636C45"/>
    <w:rsid w:val="00641F9D"/>
    <w:rsid w:val="00643DFB"/>
    <w:rsid w:val="00645997"/>
    <w:rsid w:val="006459A9"/>
    <w:rsid w:val="00646F13"/>
    <w:rsid w:val="006533BF"/>
    <w:rsid w:val="006535CA"/>
    <w:rsid w:val="00655190"/>
    <w:rsid w:val="00655315"/>
    <w:rsid w:val="00656EED"/>
    <w:rsid w:val="006571CF"/>
    <w:rsid w:val="00657231"/>
    <w:rsid w:val="00662FA0"/>
    <w:rsid w:val="00666CE9"/>
    <w:rsid w:val="0067334D"/>
    <w:rsid w:val="0067424F"/>
    <w:rsid w:val="00677F47"/>
    <w:rsid w:val="00681C83"/>
    <w:rsid w:val="00684240"/>
    <w:rsid w:val="00691467"/>
    <w:rsid w:val="006939A1"/>
    <w:rsid w:val="006A0974"/>
    <w:rsid w:val="006A0BA2"/>
    <w:rsid w:val="006A5A0E"/>
    <w:rsid w:val="006A7BFA"/>
    <w:rsid w:val="006B0AD0"/>
    <w:rsid w:val="006B2898"/>
    <w:rsid w:val="006B3889"/>
    <w:rsid w:val="006B43BF"/>
    <w:rsid w:val="006B5A1D"/>
    <w:rsid w:val="006C2D55"/>
    <w:rsid w:val="006C56E4"/>
    <w:rsid w:val="006D1544"/>
    <w:rsid w:val="006D76D1"/>
    <w:rsid w:val="006E7E5C"/>
    <w:rsid w:val="006F2CDE"/>
    <w:rsid w:val="00700800"/>
    <w:rsid w:val="00703876"/>
    <w:rsid w:val="00713688"/>
    <w:rsid w:val="00714A73"/>
    <w:rsid w:val="00716476"/>
    <w:rsid w:val="0071791C"/>
    <w:rsid w:val="00730A2C"/>
    <w:rsid w:val="00733764"/>
    <w:rsid w:val="00733E23"/>
    <w:rsid w:val="00736878"/>
    <w:rsid w:val="00737DE1"/>
    <w:rsid w:val="00750F25"/>
    <w:rsid w:val="00753598"/>
    <w:rsid w:val="007545D7"/>
    <w:rsid w:val="007558A9"/>
    <w:rsid w:val="007632C4"/>
    <w:rsid w:val="0077488C"/>
    <w:rsid w:val="007862D7"/>
    <w:rsid w:val="00794FE3"/>
    <w:rsid w:val="00795270"/>
    <w:rsid w:val="0079681A"/>
    <w:rsid w:val="00796969"/>
    <w:rsid w:val="007A0690"/>
    <w:rsid w:val="007A2255"/>
    <w:rsid w:val="007A40A3"/>
    <w:rsid w:val="007B53C6"/>
    <w:rsid w:val="007B61FD"/>
    <w:rsid w:val="007C41D7"/>
    <w:rsid w:val="007C4AB4"/>
    <w:rsid w:val="007D0624"/>
    <w:rsid w:val="007E104B"/>
    <w:rsid w:val="007E32FE"/>
    <w:rsid w:val="007F38FF"/>
    <w:rsid w:val="007F601D"/>
    <w:rsid w:val="008001DC"/>
    <w:rsid w:val="00803A74"/>
    <w:rsid w:val="00816400"/>
    <w:rsid w:val="008169E3"/>
    <w:rsid w:val="00817EE0"/>
    <w:rsid w:val="0082322B"/>
    <w:rsid w:val="00833AD9"/>
    <w:rsid w:val="00834EE3"/>
    <w:rsid w:val="00836891"/>
    <w:rsid w:val="00836C34"/>
    <w:rsid w:val="008375A5"/>
    <w:rsid w:val="00850E48"/>
    <w:rsid w:val="0085175D"/>
    <w:rsid w:val="00857FBB"/>
    <w:rsid w:val="0086030A"/>
    <w:rsid w:val="00860BAA"/>
    <w:rsid w:val="00867F3A"/>
    <w:rsid w:val="0087100B"/>
    <w:rsid w:val="00871BBE"/>
    <w:rsid w:val="00871E6B"/>
    <w:rsid w:val="0087224F"/>
    <w:rsid w:val="00874DC1"/>
    <w:rsid w:val="0089459E"/>
    <w:rsid w:val="00895B0D"/>
    <w:rsid w:val="008A5A4F"/>
    <w:rsid w:val="008B1928"/>
    <w:rsid w:val="008B2008"/>
    <w:rsid w:val="008B6ACD"/>
    <w:rsid w:val="008C29B3"/>
    <w:rsid w:val="008C4023"/>
    <w:rsid w:val="008C77B5"/>
    <w:rsid w:val="008D7C50"/>
    <w:rsid w:val="008F7D8F"/>
    <w:rsid w:val="009044F0"/>
    <w:rsid w:val="009101BF"/>
    <w:rsid w:val="009159B7"/>
    <w:rsid w:val="00916A94"/>
    <w:rsid w:val="009315DD"/>
    <w:rsid w:val="00932602"/>
    <w:rsid w:val="009332D7"/>
    <w:rsid w:val="009351F6"/>
    <w:rsid w:val="00937B23"/>
    <w:rsid w:val="00942EEC"/>
    <w:rsid w:val="009458AA"/>
    <w:rsid w:val="00945DEC"/>
    <w:rsid w:val="00947576"/>
    <w:rsid w:val="00950D6A"/>
    <w:rsid w:val="0095183E"/>
    <w:rsid w:val="00960BE1"/>
    <w:rsid w:val="00961EF6"/>
    <w:rsid w:val="009622A9"/>
    <w:rsid w:val="0098438C"/>
    <w:rsid w:val="00984934"/>
    <w:rsid w:val="009877BA"/>
    <w:rsid w:val="0099078E"/>
    <w:rsid w:val="009936C2"/>
    <w:rsid w:val="00996ABD"/>
    <w:rsid w:val="009974A3"/>
    <w:rsid w:val="009975EF"/>
    <w:rsid w:val="009A0D6D"/>
    <w:rsid w:val="009A63D8"/>
    <w:rsid w:val="009B1B45"/>
    <w:rsid w:val="009B30B4"/>
    <w:rsid w:val="009C4C82"/>
    <w:rsid w:val="009C6568"/>
    <w:rsid w:val="009C782B"/>
    <w:rsid w:val="009D08B5"/>
    <w:rsid w:val="009D4BA9"/>
    <w:rsid w:val="009D52BA"/>
    <w:rsid w:val="009D6217"/>
    <w:rsid w:val="009D668B"/>
    <w:rsid w:val="009D6F9E"/>
    <w:rsid w:val="009F0F97"/>
    <w:rsid w:val="009F266D"/>
    <w:rsid w:val="009F29D0"/>
    <w:rsid w:val="00A1206C"/>
    <w:rsid w:val="00A21B57"/>
    <w:rsid w:val="00A30F35"/>
    <w:rsid w:val="00A32A30"/>
    <w:rsid w:val="00A35225"/>
    <w:rsid w:val="00A3727E"/>
    <w:rsid w:val="00A418BC"/>
    <w:rsid w:val="00A43D49"/>
    <w:rsid w:val="00A52275"/>
    <w:rsid w:val="00A56457"/>
    <w:rsid w:val="00A76E2F"/>
    <w:rsid w:val="00A7781B"/>
    <w:rsid w:val="00A81766"/>
    <w:rsid w:val="00A8541C"/>
    <w:rsid w:val="00A902C8"/>
    <w:rsid w:val="00AA0D16"/>
    <w:rsid w:val="00AA6EEF"/>
    <w:rsid w:val="00AB088B"/>
    <w:rsid w:val="00AB1D9F"/>
    <w:rsid w:val="00AC7CE1"/>
    <w:rsid w:val="00AD7A0B"/>
    <w:rsid w:val="00AE257A"/>
    <w:rsid w:val="00AE3C40"/>
    <w:rsid w:val="00AE65F2"/>
    <w:rsid w:val="00AF43A7"/>
    <w:rsid w:val="00AF6684"/>
    <w:rsid w:val="00AF736C"/>
    <w:rsid w:val="00B077FF"/>
    <w:rsid w:val="00B13C4A"/>
    <w:rsid w:val="00B148A2"/>
    <w:rsid w:val="00B21CC7"/>
    <w:rsid w:val="00B253C4"/>
    <w:rsid w:val="00B3022E"/>
    <w:rsid w:val="00B30DB5"/>
    <w:rsid w:val="00B35281"/>
    <w:rsid w:val="00B35DBD"/>
    <w:rsid w:val="00B55107"/>
    <w:rsid w:val="00B610B0"/>
    <w:rsid w:val="00B67103"/>
    <w:rsid w:val="00B67A71"/>
    <w:rsid w:val="00B67ED0"/>
    <w:rsid w:val="00B72A9B"/>
    <w:rsid w:val="00B74576"/>
    <w:rsid w:val="00B76B2F"/>
    <w:rsid w:val="00B813DC"/>
    <w:rsid w:val="00B84FD8"/>
    <w:rsid w:val="00B874CC"/>
    <w:rsid w:val="00B91770"/>
    <w:rsid w:val="00B9222E"/>
    <w:rsid w:val="00B967D0"/>
    <w:rsid w:val="00BA0D2C"/>
    <w:rsid w:val="00BA15DC"/>
    <w:rsid w:val="00BA2D80"/>
    <w:rsid w:val="00BB138D"/>
    <w:rsid w:val="00BC1ABB"/>
    <w:rsid w:val="00BC4590"/>
    <w:rsid w:val="00BC7E79"/>
    <w:rsid w:val="00BD1D68"/>
    <w:rsid w:val="00BD4442"/>
    <w:rsid w:val="00BD6908"/>
    <w:rsid w:val="00BE4863"/>
    <w:rsid w:val="00BE4B9B"/>
    <w:rsid w:val="00BF2230"/>
    <w:rsid w:val="00BF550D"/>
    <w:rsid w:val="00BF62E3"/>
    <w:rsid w:val="00BF7BAE"/>
    <w:rsid w:val="00C00A1F"/>
    <w:rsid w:val="00C026A8"/>
    <w:rsid w:val="00C0295A"/>
    <w:rsid w:val="00C17A9E"/>
    <w:rsid w:val="00C23B58"/>
    <w:rsid w:val="00C310AC"/>
    <w:rsid w:val="00C32613"/>
    <w:rsid w:val="00C32A6F"/>
    <w:rsid w:val="00C374E4"/>
    <w:rsid w:val="00C37C34"/>
    <w:rsid w:val="00C546CB"/>
    <w:rsid w:val="00C56340"/>
    <w:rsid w:val="00C66DDE"/>
    <w:rsid w:val="00C71AA6"/>
    <w:rsid w:val="00C75180"/>
    <w:rsid w:val="00C7675D"/>
    <w:rsid w:val="00C83B9D"/>
    <w:rsid w:val="00C93E27"/>
    <w:rsid w:val="00CA02AF"/>
    <w:rsid w:val="00CB1052"/>
    <w:rsid w:val="00CC5DCF"/>
    <w:rsid w:val="00CD197E"/>
    <w:rsid w:val="00CD4BF7"/>
    <w:rsid w:val="00CD5A86"/>
    <w:rsid w:val="00CE092E"/>
    <w:rsid w:val="00CE1E5E"/>
    <w:rsid w:val="00CE53E4"/>
    <w:rsid w:val="00CE6958"/>
    <w:rsid w:val="00CF7398"/>
    <w:rsid w:val="00D00934"/>
    <w:rsid w:val="00D05EDE"/>
    <w:rsid w:val="00D0792D"/>
    <w:rsid w:val="00D13D02"/>
    <w:rsid w:val="00D22901"/>
    <w:rsid w:val="00D24566"/>
    <w:rsid w:val="00D30671"/>
    <w:rsid w:val="00D3238B"/>
    <w:rsid w:val="00D346B0"/>
    <w:rsid w:val="00D3472E"/>
    <w:rsid w:val="00D35D78"/>
    <w:rsid w:val="00D37844"/>
    <w:rsid w:val="00D379B2"/>
    <w:rsid w:val="00D44517"/>
    <w:rsid w:val="00D52172"/>
    <w:rsid w:val="00D550A0"/>
    <w:rsid w:val="00D60ABE"/>
    <w:rsid w:val="00D64E17"/>
    <w:rsid w:val="00D733EB"/>
    <w:rsid w:val="00D77045"/>
    <w:rsid w:val="00D8328A"/>
    <w:rsid w:val="00D840AC"/>
    <w:rsid w:val="00D865B0"/>
    <w:rsid w:val="00D929F7"/>
    <w:rsid w:val="00D94410"/>
    <w:rsid w:val="00D953F0"/>
    <w:rsid w:val="00D97458"/>
    <w:rsid w:val="00DA06C8"/>
    <w:rsid w:val="00DA27C4"/>
    <w:rsid w:val="00DA6E48"/>
    <w:rsid w:val="00DD7357"/>
    <w:rsid w:val="00DE2A64"/>
    <w:rsid w:val="00DE36ED"/>
    <w:rsid w:val="00DE4040"/>
    <w:rsid w:val="00DF2BB3"/>
    <w:rsid w:val="00DF3DAA"/>
    <w:rsid w:val="00E029AA"/>
    <w:rsid w:val="00E02B6E"/>
    <w:rsid w:val="00E11B42"/>
    <w:rsid w:val="00E20284"/>
    <w:rsid w:val="00E31882"/>
    <w:rsid w:val="00E3526A"/>
    <w:rsid w:val="00E3603D"/>
    <w:rsid w:val="00E4243D"/>
    <w:rsid w:val="00E42D97"/>
    <w:rsid w:val="00E43250"/>
    <w:rsid w:val="00E4351F"/>
    <w:rsid w:val="00E46601"/>
    <w:rsid w:val="00E4726E"/>
    <w:rsid w:val="00E5264C"/>
    <w:rsid w:val="00E5334A"/>
    <w:rsid w:val="00E53978"/>
    <w:rsid w:val="00E56365"/>
    <w:rsid w:val="00E62FC5"/>
    <w:rsid w:val="00E70EA3"/>
    <w:rsid w:val="00E75A8B"/>
    <w:rsid w:val="00E766B8"/>
    <w:rsid w:val="00E774C4"/>
    <w:rsid w:val="00E82432"/>
    <w:rsid w:val="00E8740A"/>
    <w:rsid w:val="00E923D4"/>
    <w:rsid w:val="00E9431B"/>
    <w:rsid w:val="00E948C2"/>
    <w:rsid w:val="00E9516E"/>
    <w:rsid w:val="00E95773"/>
    <w:rsid w:val="00EA17DD"/>
    <w:rsid w:val="00EA4E80"/>
    <w:rsid w:val="00EA5415"/>
    <w:rsid w:val="00EB1E59"/>
    <w:rsid w:val="00EB2BF3"/>
    <w:rsid w:val="00EB3F0D"/>
    <w:rsid w:val="00EB4DC2"/>
    <w:rsid w:val="00EB5062"/>
    <w:rsid w:val="00EB7037"/>
    <w:rsid w:val="00EC231B"/>
    <w:rsid w:val="00EC2F16"/>
    <w:rsid w:val="00EC2F89"/>
    <w:rsid w:val="00ED1005"/>
    <w:rsid w:val="00ED137B"/>
    <w:rsid w:val="00EF1F0E"/>
    <w:rsid w:val="00EF73A0"/>
    <w:rsid w:val="00F014F6"/>
    <w:rsid w:val="00F021E7"/>
    <w:rsid w:val="00F06C90"/>
    <w:rsid w:val="00F07324"/>
    <w:rsid w:val="00F14936"/>
    <w:rsid w:val="00F14B63"/>
    <w:rsid w:val="00F16769"/>
    <w:rsid w:val="00F17345"/>
    <w:rsid w:val="00F23B84"/>
    <w:rsid w:val="00F24DB9"/>
    <w:rsid w:val="00F3062F"/>
    <w:rsid w:val="00F421E8"/>
    <w:rsid w:val="00F5487B"/>
    <w:rsid w:val="00F55B47"/>
    <w:rsid w:val="00F5748E"/>
    <w:rsid w:val="00F64C51"/>
    <w:rsid w:val="00F679D8"/>
    <w:rsid w:val="00F74F9A"/>
    <w:rsid w:val="00F806D4"/>
    <w:rsid w:val="00F81CD4"/>
    <w:rsid w:val="00F82B7A"/>
    <w:rsid w:val="00F903AD"/>
    <w:rsid w:val="00F914BB"/>
    <w:rsid w:val="00F968F9"/>
    <w:rsid w:val="00FA0FE1"/>
    <w:rsid w:val="00FB1FEB"/>
    <w:rsid w:val="00FB2106"/>
    <w:rsid w:val="00FB37A6"/>
    <w:rsid w:val="00FC2CB4"/>
    <w:rsid w:val="00FC37AE"/>
    <w:rsid w:val="00FD1EAA"/>
    <w:rsid w:val="00FD5278"/>
    <w:rsid w:val="00FD602E"/>
    <w:rsid w:val="00FE634A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8D78C"/>
  <w15:docId w15:val="{352C3824-8B8D-46F6-828B-C5F52ADC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BC56-1BC7-4968-813B-841A7A67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3445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Subdireccion</cp:lastModifiedBy>
  <cp:revision>13</cp:revision>
  <cp:lastPrinted>2021-03-05T02:16:00Z</cp:lastPrinted>
  <dcterms:created xsi:type="dcterms:W3CDTF">2021-04-08T18:03:00Z</dcterms:created>
  <dcterms:modified xsi:type="dcterms:W3CDTF">2021-04-27T13:10:00Z</dcterms:modified>
</cp:coreProperties>
</file>